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F0A8" w14:textId="595C5CA9" w:rsidR="00783F06" w:rsidRPr="00733831" w:rsidRDefault="00783F06" w:rsidP="00783F06">
      <w:pPr>
        <w:jc w:val="center"/>
        <w:rPr>
          <w:rFonts w:eastAsia="Calibri" w:cs="Times New Roman"/>
          <w:sz w:val="36"/>
          <w:szCs w:val="36"/>
        </w:rPr>
      </w:pPr>
    </w:p>
    <w:p w14:paraId="3B6E6AB9" w14:textId="187B32F2" w:rsidR="00783F06" w:rsidRPr="00783F06" w:rsidRDefault="00446871" w:rsidP="00733831">
      <w:pPr>
        <w:rPr>
          <w:rFonts w:eastAsia="Times New Roman" w:cs="Times New Roman"/>
          <w:b/>
          <w:kern w:val="3"/>
          <w:sz w:val="36"/>
          <w:szCs w:val="36"/>
          <w:lang w:eastAsia="nl-NL"/>
        </w:rPr>
      </w:pPr>
      <w:r>
        <w:rPr>
          <w:rFonts w:eastAsia="Calibri" w:cs="Times New Roman"/>
          <w:sz w:val="24"/>
          <w:szCs w:val="24"/>
        </w:rPr>
        <w:br/>
      </w:r>
      <w:r w:rsidR="00002E79">
        <w:rPr>
          <w:rFonts w:eastAsia="Times New Roman" w:cs="Times New Roman"/>
          <w:b/>
          <w:kern w:val="3"/>
          <w:sz w:val="36"/>
          <w:szCs w:val="36"/>
          <w:lang w:eastAsia="nl-NL"/>
        </w:rPr>
        <w:t>Verslag</w:t>
      </w:r>
      <w:r w:rsidR="00783F06" w:rsidRPr="00783F06">
        <w:rPr>
          <w:rFonts w:eastAsia="Times New Roman" w:cs="Times New Roman"/>
          <w:b/>
          <w:kern w:val="3"/>
          <w:sz w:val="36"/>
          <w:szCs w:val="36"/>
          <w:lang w:eastAsia="nl-NL"/>
        </w:rPr>
        <w:t xml:space="preserve"> MR </w:t>
      </w:r>
      <w:r w:rsidR="004F1B5E">
        <w:rPr>
          <w:rFonts w:eastAsia="Times New Roman" w:cs="Times New Roman"/>
          <w:b/>
          <w:kern w:val="3"/>
          <w:sz w:val="36"/>
          <w:szCs w:val="36"/>
          <w:lang w:eastAsia="nl-NL"/>
        </w:rPr>
        <w:t>20-06-2023</w:t>
      </w:r>
    </w:p>
    <w:p w14:paraId="0AECDB21" w14:textId="77777777" w:rsidR="00733831" w:rsidRDefault="00733831" w:rsidP="00560C68">
      <w:pPr>
        <w:spacing w:after="200" w:line="300" w:lineRule="auto"/>
        <w:ind w:left="993"/>
        <w:rPr>
          <w:rFonts w:eastAsia="Times New Roman" w:cs="Times New Roman"/>
          <w:kern w:val="3"/>
          <w:sz w:val="22"/>
          <w:lang w:eastAsia="nl-NL"/>
        </w:rPr>
      </w:pPr>
    </w:p>
    <w:p w14:paraId="2F318668" w14:textId="77777777" w:rsidR="00E3553B" w:rsidRPr="00E3553B" w:rsidRDefault="00560C68" w:rsidP="00933852">
      <w:pPr>
        <w:pStyle w:val="Lijstalinea"/>
        <w:numPr>
          <w:ilvl w:val="0"/>
          <w:numId w:val="1"/>
        </w:numPr>
        <w:spacing w:after="200" w:line="300" w:lineRule="auto"/>
        <w:rPr>
          <w:rFonts w:eastAsia="Times New Roman" w:cs="Times New Roman"/>
          <w:sz w:val="22"/>
          <w:lang w:eastAsia="nl-NL"/>
        </w:rPr>
      </w:pPr>
      <w:r w:rsidRPr="00933852">
        <w:rPr>
          <w:rFonts w:eastAsia="Times New Roman" w:cs="Times New Roman"/>
          <w:sz w:val="22"/>
          <w:lang w:eastAsia="nl-NL"/>
        </w:rPr>
        <w:t>Opening en welkom</w:t>
      </w:r>
      <w:r w:rsidRPr="00933852">
        <w:rPr>
          <w:rFonts w:eastAsia="Times New Roman" w:cs="Times New Roman"/>
          <w:b/>
          <w:bCs/>
          <w:sz w:val="22"/>
          <w:lang w:eastAsia="nl-NL"/>
        </w:rPr>
        <w:t xml:space="preserve"> </w:t>
      </w:r>
    </w:p>
    <w:p w14:paraId="47D733C1" w14:textId="228DA633" w:rsidR="00933852" w:rsidRPr="005A7A22" w:rsidRDefault="00933852" w:rsidP="005A7A22">
      <w:pPr>
        <w:pStyle w:val="Lijstalinea"/>
        <w:numPr>
          <w:ilvl w:val="0"/>
          <w:numId w:val="13"/>
        </w:numPr>
        <w:spacing w:after="200" w:line="300" w:lineRule="auto"/>
        <w:rPr>
          <w:rFonts w:eastAsia="Times New Roman" w:cs="Times New Roman"/>
          <w:sz w:val="22"/>
          <w:lang w:eastAsia="nl-NL"/>
        </w:rPr>
      </w:pPr>
      <w:r w:rsidRPr="005A7A22">
        <w:rPr>
          <w:rFonts w:eastAsia="Times New Roman" w:cs="Times New Roman"/>
          <w:sz w:val="22"/>
          <w:lang w:eastAsia="nl-NL"/>
        </w:rPr>
        <w:t xml:space="preserve">Aanwezig: </w:t>
      </w:r>
      <w:r w:rsidR="00A728A2" w:rsidRPr="005A7A22">
        <w:rPr>
          <w:rFonts w:eastAsia="Times New Roman" w:cs="Times New Roman"/>
          <w:sz w:val="22"/>
          <w:lang w:eastAsia="nl-NL"/>
        </w:rPr>
        <w:tab/>
      </w:r>
      <w:r w:rsidRPr="005A7A22">
        <w:rPr>
          <w:rFonts w:eastAsia="Times New Roman" w:cs="Times New Roman"/>
          <w:sz w:val="22"/>
          <w:lang w:eastAsia="nl-NL"/>
        </w:rPr>
        <w:t xml:space="preserve">Els, Véronique, Han, Elke </w:t>
      </w:r>
      <w:r w:rsidR="005A7A22">
        <w:rPr>
          <w:rFonts w:eastAsia="Times New Roman" w:cs="Times New Roman"/>
          <w:sz w:val="22"/>
          <w:lang w:eastAsia="nl-NL"/>
        </w:rPr>
        <w:br/>
      </w:r>
      <w:r w:rsidRPr="005A7A22">
        <w:rPr>
          <w:rFonts w:eastAsia="Times New Roman" w:cs="Times New Roman"/>
          <w:sz w:val="22"/>
          <w:lang w:eastAsia="nl-NL"/>
        </w:rPr>
        <w:t>Eefje</w:t>
      </w:r>
      <w:r w:rsidR="00BB6AF1" w:rsidRPr="005A7A22">
        <w:rPr>
          <w:rFonts w:eastAsia="Times New Roman" w:cs="Times New Roman"/>
          <w:sz w:val="22"/>
          <w:lang w:eastAsia="nl-NL"/>
        </w:rPr>
        <w:t xml:space="preserve"> (va</w:t>
      </w:r>
      <w:r w:rsidR="00002E79" w:rsidRPr="005A7A22">
        <w:rPr>
          <w:rFonts w:eastAsia="Times New Roman" w:cs="Times New Roman"/>
          <w:sz w:val="22"/>
          <w:lang w:eastAsia="nl-NL"/>
        </w:rPr>
        <w:t>. 1</w:t>
      </w:r>
      <w:r w:rsidR="00BB6AF1" w:rsidRPr="005A7A22">
        <w:rPr>
          <w:rFonts w:eastAsia="Calibri" w:cs="Times New Roman"/>
          <w:sz w:val="22"/>
        </w:rPr>
        <w:t>8:00 uur</w:t>
      </w:r>
      <w:r w:rsidR="00002E79" w:rsidRPr="005A7A22">
        <w:rPr>
          <w:rFonts w:eastAsia="Calibri" w:cs="Times New Roman"/>
          <w:sz w:val="22"/>
        </w:rPr>
        <w:t>)</w:t>
      </w:r>
    </w:p>
    <w:p w14:paraId="5E727043" w14:textId="77777777" w:rsidR="00416D26" w:rsidRDefault="00783F06" w:rsidP="00783F06">
      <w:pPr>
        <w:numPr>
          <w:ilvl w:val="0"/>
          <w:numId w:val="1"/>
        </w:numPr>
        <w:spacing w:after="200" w:line="300" w:lineRule="auto"/>
        <w:contextualSpacing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>Evt. aanvulling van de interne agenda.</w:t>
      </w:r>
    </w:p>
    <w:p w14:paraId="62C853D8" w14:textId="3388752A" w:rsidR="004C3FD1" w:rsidRDefault="00A728A2" w:rsidP="008A12EB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Brief</w:t>
      </w:r>
      <w:r w:rsidR="007202F4">
        <w:rPr>
          <w:rFonts w:eastAsia="Times New Roman" w:cs="Times New Roman"/>
          <w:sz w:val="22"/>
          <w:lang w:eastAsia="nl-NL"/>
        </w:rPr>
        <w:t xml:space="preserve"> ter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43490A" w:rsidRPr="0043490A">
        <w:rPr>
          <w:rFonts w:eastAsia="Times New Roman" w:cs="Times New Roman"/>
          <w:sz w:val="22"/>
          <w:lang w:eastAsia="nl-NL"/>
        </w:rPr>
        <w:t>instemming van de personeelsgeleding van de MR betreffende wijziging van de samenstelling van de formatie: vermindering formatie directeur van 1,0 naar 0,5 fte (artikel 12 lid b)</w:t>
      </w:r>
      <w:r w:rsidR="00665E61">
        <w:rPr>
          <w:rFonts w:eastAsia="Times New Roman" w:cs="Times New Roman"/>
          <w:sz w:val="22"/>
          <w:lang w:eastAsia="nl-NL"/>
        </w:rPr>
        <w:t xml:space="preserve"> ontvangen per mail.</w:t>
      </w:r>
      <w:r>
        <w:rPr>
          <w:rFonts w:eastAsia="Times New Roman" w:cs="Times New Roman"/>
          <w:sz w:val="22"/>
          <w:lang w:eastAsia="nl-NL"/>
        </w:rPr>
        <w:br/>
        <w:t xml:space="preserve">Opmerkingen: </w:t>
      </w:r>
    </w:p>
    <w:p w14:paraId="1BE9D9E8" w14:textId="6D27988D" w:rsidR="0094352B" w:rsidRDefault="006C4DB8" w:rsidP="007A73F6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*team wil graag nog een keer samenkomen</w:t>
      </w:r>
      <w:r w:rsidR="00F40135">
        <w:rPr>
          <w:rFonts w:eastAsia="Times New Roman" w:cs="Times New Roman"/>
          <w:sz w:val="22"/>
          <w:lang w:eastAsia="nl-NL"/>
        </w:rPr>
        <w:t xml:space="preserve"> voor we </w:t>
      </w:r>
      <w:r w:rsidR="00A509AC">
        <w:rPr>
          <w:rFonts w:eastAsia="Times New Roman" w:cs="Times New Roman"/>
          <w:sz w:val="22"/>
          <w:lang w:eastAsia="nl-NL"/>
        </w:rPr>
        <w:t>een besluit nemen</w:t>
      </w:r>
      <w:r w:rsidR="00F40135">
        <w:rPr>
          <w:rFonts w:eastAsia="Times New Roman" w:cs="Times New Roman"/>
          <w:sz w:val="22"/>
          <w:lang w:eastAsia="nl-NL"/>
        </w:rPr>
        <w:t>.</w:t>
      </w:r>
      <w:r w:rsidR="00AE2E57">
        <w:rPr>
          <w:rFonts w:eastAsia="Times New Roman" w:cs="Times New Roman"/>
          <w:sz w:val="22"/>
          <w:lang w:eastAsia="nl-NL"/>
        </w:rPr>
        <w:t xml:space="preserve"> </w:t>
      </w:r>
      <w:r w:rsidR="00E613FA">
        <w:rPr>
          <w:rFonts w:eastAsia="Times New Roman" w:cs="Times New Roman"/>
          <w:sz w:val="22"/>
          <w:lang w:eastAsia="nl-NL"/>
        </w:rPr>
        <w:t xml:space="preserve">Er staan </w:t>
      </w:r>
      <w:r w:rsidR="008331B8">
        <w:rPr>
          <w:rFonts w:eastAsia="Times New Roman" w:cs="Times New Roman"/>
          <w:sz w:val="22"/>
          <w:lang w:eastAsia="nl-NL"/>
        </w:rPr>
        <w:t xml:space="preserve">6 weken </w:t>
      </w:r>
      <w:r w:rsidR="00686677">
        <w:rPr>
          <w:rFonts w:eastAsia="Times New Roman" w:cs="Times New Roman"/>
          <w:sz w:val="22"/>
          <w:lang w:eastAsia="nl-NL"/>
        </w:rPr>
        <w:t>de tijd voor</w:t>
      </w:r>
      <w:r w:rsidR="00E613FA">
        <w:rPr>
          <w:rFonts w:eastAsia="Times New Roman" w:cs="Times New Roman"/>
          <w:sz w:val="22"/>
          <w:lang w:eastAsia="nl-NL"/>
        </w:rPr>
        <w:t xml:space="preserve">. De </w:t>
      </w:r>
      <w:r w:rsidR="005C535F">
        <w:rPr>
          <w:rFonts w:eastAsia="Times New Roman" w:cs="Times New Roman"/>
          <w:sz w:val="22"/>
          <w:lang w:eastAsia="nl-NL"/>
        </w:rPr>
        <w:t xml:space="preserve">voorkeur </w:t>
      </w:r>
      <w:r w:rsidR="00E613FA">
        <w:rPr>
          <w:rFonts w:eastAsia="Times New Roman" w:cs="Times New Roman"/>
          <w:sz w:val="22"/>
          <w:lang w:eastAsia="nl-NL"/>
        </w:rPr>
        <w:t>gaat uit naar</w:t>
      </w:r>
      <w:r w:rsidR="00973824">
        <w:rPr>
          <w:rFonts w:eastAsia="Times New Roman" w:cs="Times New Roman"/>
          <w:sz w:val="22"/>
          <w:lang w:eastAsia="nl-NL"/>
        </w:rPr>
        <w:t xml:space="preserve"> </w:t>
      </w:r>
      <w:r w:rsidR="00686677">
        <w:rPr>
          <w:rFonts w:eastAsia="Times New Roman" w:cs="Times New Roman"/>
          <w:sz w:val="22"/>
          <w:lang w:eastAsia="nl-NL"/>
        </w:rPr>
        <w:t>besluitvorming</w:t>
      </w:r>
      <w:r w:rsidR="005C535F">
        <w:rPr>
          <w:rFonts w:eastAsia="Times New Roman" w:cs="Times New Roman"/>
          <w:sz w:val="22"/>
          <w:lang w:eastAsia="nl-NL"/>
        </w:rPr>
        <w:t xml:space="preserve"> </w:t>
      </w:r>
      <w:r w:rsidR="008331B8">
        <w:rPr>
          <w:rFonts w:eastAsia="Times New Roman" w:cs="Times New Roman"/>
          <w:sz w:val="22"/>
          <w:lang w:eastAsia="nl-NL"/>
        </w:rPr>
        <w:t>v</w:t>
      </w:r>
      <w:r w:rsidR="005C535F">
        <w:rPr>
          <w:rFonts w:eastAsia="Times New Roman" w:cs="Times New Roman"/>
          <w:sz w:val="22"/>
          <w:lang w:eastAsia="nl-NL"/>
        </w:rPr>
        <w:t>óó</w:t>
      </w:r>
      <w:r w:rsidR="008331B8">
        <w:rPr>
          <w:rFonts w:eastAsia="Times New Roman" w:cs="Times New Roman"/>
          <w:sz w:val="22"/>
          <w:lang w:eastAsia="nl-NL"/>
        </w:rPr>
        <w:t>r de zomervakantie.</w:t>
      </w:r>
      <w:r w:rsidR="005C535F">
        <w:rPr>
          <w:rFonts w:eastAsia="Times New Roman" w:cs="Times New Roman"/>
          <w:sz w:val="22"/>
          <w:lang w:eastAsia="nl-NL"/>
        </w:rPr>
        <w:t xml:space="preserve"> V</w:t>
      </w:r>
      <w:r w:rsidR="00752877">
        <w:rPr>
          <w:rFonts w:eastAsia="Times New Roman" w:cs="Times New Roman"/>
          <w:sz w:val="22"/>
          <w:lang w:eastAsia="nl-NL"/>
        </w:rPr>
        <w:t>oorstel</w:t>
      </w:r>
      <w:r w:rsidR="00B755FB">
        <w:rPr>
          <w:rFonts w:eastAsia="Times New Roman" w:cs="Times New Roman"/>
          <w:sz w:val="22"/>
          <w:lang w:eastAsia="nl-NL"/>
        </w:rPr>
        <w:t xml:space="preserve"> -&gt;</w:t>
      </w:r>
      <w:r w:rsidR="00752877">
        <w:rPr>
          <w:rFonts w:eastAsia="Times New Roman" w:cs="Times New Roman"/>
          <w:sz w:val="22"/>
          <w:lang w:eastAsia="nl-NL"/>
        </w:rPr>
        <w:t xml:space="preserve"> </w:t>
      </w:r>
      <w:r w:rsidR="00306C9E">
        <w:rPr>
          <w:rFonts w:eastAsia="Times New Roman" w:cs="Times New Roman"/>
          <w:sz w:val="22"/>
          <w:lang w:eastAsia="nl-NL"/>
        </w:rPr>
        <w:t>maandag 3</w:t>
      </w:r>
      <w:r w:rsidR="00B755FB">
        <w:rPr>
          <w:rFonts w:eastAsia="Times New Roman" w:cs="Times New Roman"/>
          <w:sz w:val="22"/>
          <w:lang w:eastAsia="nl-NL"/>
        </w:rPr>
        <w:t xml:space="preserve"> </w:t>
      </w:r>
      <w:r w:rsidR="00935B69">
        <w:rPr>
          <w:rFonts w:eastAsia="Times New Roman" w:cs="Times New Roman"/>
          <w:sz w:val="22"/>
          <w:lang w:eastAsia="nl-NL"/>
        </w:rPr>
        <w:t>ju</w:t>
      </w:r>
      <w:r w:rsidR="00B755FB">
        <w:rPr>
          <w:rFonts w:eastAsia="Times New Roman" w:cs="Times New Roman"/>
          <w:sz w:val="22"/>
          <w:lang w:eastAsia="nl-NL"/>
        </w:rPr>
        <w:t>l</w:t>
      </w:r>
      <w:r w:rsidR="00935B69">
        <w:rPr>
          <w:rFonts w:eastAsia="Times New Roman" w:cs="Times New Roman"/>
          <w:sz w:val="22"/>
          <w:lang w:eastAsia="nl-NL"/>
        </w:rPr>
        <w:t>i</w:t>
      </w:r>
      <w:r w:rsidR="00B755FB">
        <w:rPr>
          <w:rFonts w:eastAsia="Times New Roman" w:cs="Times New Roman"/>
          <w:sz w:val="22"/>
          <w:lang w:eastAsia="nl-NL"/>
        </w:rPr>
        <w:t xml:space="preserve"> </w:t>
      </w:r>
      <w:r w:rsidR="00513EBC">
        <w:rPr>
          <w:rFonts w:eastAsia="Times New Roman" w:cs="Times New Roman"/>
          <w:sz w:val="22"/>
          <w:lang w:eastAsia="nl-NL"/>
        </w:rPr>
        <w:t>‘</w:t>
      </w:r>
      <w:r w:rsidR="00B755FB">
        <w:rPr>
          <w:rFonts w:eastAsia="Times New Roman" w:cs="Times New Roman"/>
          <w:sz w:val="22"/>
          <w:lang w:eastAsia="nl-NL"/>
        </w:rPr>
        <w:t>23</w:t>
      </w:r>
      <w:r>
        <w:rPr>
          <w:rFonts w:eastAsia="Times New Roman" w:cs="Times New Roman"/>
          <w:sz w:val="22"/>
          <w:lang w:eastAsia="nl-NL"/>
        </w:rPr>
        <w:br/>
        <w:t>*</w:t>
      </w:r>
      <w:r w:rsidR="006F5D6C">
        <w:rPr>
          <w:rFonts w:eastAsia="Times New Roman" w:cs="Times New Roman"/>
          <w:sz w:val="22"/>
          <w:lang w:eastAsia="nl-NL"/>
        </w:rPr>
        <w:t xml:space="preserve">De </w:t>
      </w:r>
      <w:r>
        <w:rPr>
          <w:rFonts w:eastAsia="Times New Roman" w:cs="Times New Roman"/>
          <w:sz w:val="22"/>
          <w:lang w:eastAsia="nl-NL"/>
        </w:rPr>
        <w:t xml:space="preserve">teamleider </w:t>
      </w:r>
      <w:r w:rsidR="006F5D6C">
        <w:rPr>
          <w:rFonts w:eastAsia="Times New Roman" w:cs="Times New Roman"/>
          <w:sz w:val="22"/>
          <w:lang w:eastAsia="nl-NL"/>
        </w:rPr>
        <w:t>heeft het</w:t>
      </w:r>
      <w:r>
        <w:rPr>
          <w:rFonts w:eastAsia="Times New Roman" w:cs="Times New Roman"/>
          <w:sz w:val="22"/>
          <w:lang w:eastAsia="nl-NL"/>
        </w:rPr>
        <w:t xml:space="preserve"> mandaat</w:t>
      </w:r>
      <w:r w:rsidR="00F40135">
        <w:rPr>
          <w:rFonts w:eastAsia="Times New Roman" w:cs="Times New Roman"/>
          <w:sz w:val="22"/>
          <w:lang w:eastAsia="nl-NL"/>
        </w:rPr>
        <w:t xml:space="preserve"> om besluiten te nemen</w:t>
      </w:r>
      <w:r w:rsidR="0024095A">
        <w:rPr>
          <w:rFonts w:eastAsia="Times New Roman" w:cs="Times New Roman"/>
          <w:sz w:val="22"/>
          <w:lang w:eastAsia="nl-NL"/>
        </w:rPr>
        <w:t xml:space="preserve">, de vraag wordt gesteld: </w:t>
      </w:r>
      <w:r>
        <w:rPr>
          <w:rFonts w:eastAsia="Times New Roman" w:cs="Times New Roman"/>
          <w:sz w:val="22"/>
          <w:lang w:eastAsia="nl-NL"/>
        </w:rPr>
        <w:t>neemt hij/zij deze ook?</w:t>
      </w:r>
      <w:r>
        <w:rPr>
          <w:rFonts w:eastAsia="Times New Roman" w:cs="Times New Roman"/>
          <w:sz w:val="22"/>
          <w:lang w:eastAsia="nl-NL"/>
        </w:rPr>
        <w:br/>
        <w:t>*</w:t>
      </w:r>
      <w:r w:rsidR="0024095A">
        <w:rPr>
          <w:rFonts w:eastAsia="Times New Roman" w:cs="Times New Roman"/>
          <w:sz w:val="22"/>
          <w:lang w:eastAsia="nl-NL"/>
        </w:rPr>
        <w:t>O</w:t>
      </w:r>
      <w:r w:rsidR="00992B02">
        <w:rPr>
          <w:rFonts w:eastAsia="Times New Roman" w:cs="Times New Roman"/>
          <w:sz w:val="22"/>
          <w:lang w:eastAsia="nl-NL"/>
        </w:rPr>
        <w:t>p gebied van formatie</w:t>
      </w:r>
      <w:r w:rsidR="00737972">
        <w:rPr>
          <w:rFonts w:eastAsia="Times New Roman" w:cs="Times New Roman"/>
          <w:sz w:val="22"/>
          <w:lang w:eastAsia="nl-NL"/>
        </w:rPr>
        <w:t xml:space="preserve"> </w:t>
      </w:r>
      <w:r w:rsidR="003F4091">
        <w:rPr>
          <w:rFonts w:eastAsia="Times New Roman" w:cs="Times New Roman"/>
          <w:sz w:val="22"/>
          <w:lang w:eastAsia="nl-NL"/>
        </w:rPr>
        <w:t>managementstructuur</w:t>
      </w:r>
      <w:r w:rsidR="004F2E01">
        <w:rPr>
          <w:rFonts w:eastAsia="Times New Roman" w:cs="Times New Roman"/>
          <w:sz w:val="22"/>
          <w:lang w:eastAsia="nl-NL"/>
        </w:rPr>
        <w:t xml:space="preserve"> </w:t>
      </w:r>
      <w:r w:rsidR="007F74F5">
        <w:rPr>
          <w:rFonts w:eastAsia="Times New Roman" w:cs="Times New Roman"/>
          <w:sz w:val="22"/>
          <w:lang w:eastAsia="nl-NL"/>
        </w:rPr>
        <w:t>krijgen we het gevoel</w:t>
      </w:r>
      <w:r w:rsidR="00BB2A37">
        <w:rPr>
          <w:rFonts w:eastAsia="Times New Roman" w:cs="Times New Roman"/>
          <w:sz w:val="22"/>
          <w:lang w:eastAsia="nl-NL"/>
        </w:rPr>
        <w:t xml:space="preserve"> erop</w:t>
      </w:r>
      <w:r w:rsidR="004F2E01">
        <w:rPr>
          <w:rFonts w:eastAsia="Times New Roman" w:cs="Times New Roman"/>
          <w:sz w:val="22"/>
          <w:lang w:eastAsia="nl-NL"/>
        </w:rPr>
        <w:t xml:space="preserve"> achteruit </w:t>
      </w:r>
      <w:r w:rsidR="00BB2A37">
        <w:rPr>
          <w:rFonts w:eastAsia="Times New Roman" w:cs="Times New Roman"/>
          <w:sz w:val="22"/>
          <w:lang w:eastAsia="nl-NL"/>
        </w:rPr>
        <w:t>te gaan</w:t>
      </w:r>
      <w:r w:rsidR="000E2BFA">
        <w:rPr>
          <w:rFonts w:eastAsia="Times New Roman" w:cs="Times New Roman"/>
          <w:sz w:val="22"/>
          <w:lang w:eastAsia="nl-NL"/>
        </w:rPr>
        <w:t>:</w:t>
      </w:r>
      <w:r w:rsidR="00BB2A37">
        <w:rPr>
          <w:rFonts w:eastAsia="Times New Roman" w:cs="Times New Roman"/>
          <w:sz w:val="22"/>
          <w:lang w:eastAsia="nl-NL"/>
        </w:rPr>
        <w:t xml:space="preserve"> </w:t>
      </w:r>
      <w:r w:rsidR="004F2E01">
        <w:rPr>
          <w:rFonts w:eastAsia="Times New Roman" w:cs="Times New Roman"/>
          <w:sz w:val="22"/>
          <w:lang w:eastAsia="nl-NL"/>
        </w:rPr>
        <w:t xml:space="preserve">de </w:t>
      </w:r>
      <w:r w:rsidR="00747575">
        <w:rPr>
          <w:rFonts w:eastAsia="Times New Roman" w:cs="Times New Roman"/>
          <w:sz w:val="22"/>
          <w:lang w:eastAsia="nl-NL"/>
        </w:rPr>
        <w:t>vacature spreekt over 0.6/0.8</w:t>
      </w:r>
      <w:r w:rsidR="00C659B3">
        <w:rPr>
          <w:rFonts w:eastAsia="Times New Roman" w:cs="Times New Roman"/>
          <w:sz w:val="22"/>
          <w:lang w:eastAsia="nl-NL"/>
        </w:rPr>
        <w:t xml:space="preserve">fte </w:t>
      </w:r>
      <w:r w:rsidR="00747575">
        <w:rPr>
          <w:rFonts w:eastAsia="Times New Roman" w:cs="Times New Roman"/>
          <w:sz w:val="22"/>
          <w:lang w:eastAsia="nl-NL"/>
        </w:rPr>
        <w:t>en Eefje gaat hier terug naar 0.5</w:t>
      </w:r>
      <w:r w:rsidR="000E2BFA">
        <w:rPr>
          <w:rFonts w:eastAsia="Times New Roman" w:cs="Times New Roman"/>
          <w:sz w:val="22"/>
          <w:lang w:eastAsia="nl-NL"/>
        </w:rPr>
        <w:t>fte</w:t>
      </w:r>
      <w:r w:rsidR="00747575">
        <w:rPr>
          <w:rFonts w:eastAsia="Times New Roman" w:cs="Times New Roman"/>
          <w:sz w:val="22"/>
          <w:lang w:eastAsia="nl-NL"/>
        </w:rPr>
        <w:t xml:space="preserve"> (</w:t>
      </w:r>
      <w:r w:rsidR="000E2BFA">
        <w:rPr>
          <w:rFonts w:eastAsia="Times New Roman" w:cs="Times New Roman"/>
          <w:sz w:val="22"/>
          <w:lang w:eastAsia="nl-NL"/>
        </w:rPr>
        <w:t>i.p.v.</w:t>
      </w:r>
      <w:r w:rsidR="00747575">
        <w:rPr>
          <w:rFonts w:eastAsia="Times New Roman" w:cs="Times New Roman"/>
          <w:sz w:val="22"/>
          <w:lang w:eastAsia="nl-NL"/>
        </w:rPr>
        <w:t xml:space="preserve"> 0.8</w:t>
      </w:r>
      <w:r w:rsidR="000E2BFA">
        <w:rPr>
          <w:rFonts w:eastAsia="Times New Roman" w:cs="Times New Roman"/>
          <w:sz w:val="22"/>
          <w:lang w:eastAsia="nl-NL"/>
        </w:rPr>
        <w:t>fte</w:t>
      </w:r>
      <w:r w:rsidR="00747575">
        <w:rPr>
          <w:rFonts w:eastAsia="Times New Roman" w:cs="Times New Roman"/>
          <w:sz w:val="22"/>
          <w:lang w:eastAsia="nl-NL"/>
        </w:rPr>
        <w:t>)</w:t>
      </w:r>
      <w:r w:rsidR="006927D7">
        <w:rPr>
          <w:rFonts w:eastAsia="Times New Roman" w:cs="Times New Roman"/>
          <w:sz w:val="22"/>
          <w:lang w:eastAsia="nl-NL"/>
        </w:rPr>
        <w:t>. Dat scheelt 0.3 of 0.1fte. Waarom is de vacature dan niet voor een 1.0</w:t>
      </w:r>
      <w:r w:rsidR="00BA6B09">
        <w:rPr>
          <w:rFonts w:eastAsia="Times New Roman" w:cs="Times New Roman"/>
          <w:sz w:val="22"/>
          <w:lang w:eastAsia="nl-NL"/>
        </w:rPr>
        <w:t>fte.</w:t>
      </w:r>
      <w:r w:rsidR="00BB2A37" w:rsidRPr="00BB2A37">
        <w:rPr>
          <w:rFonts w:eastAsia="Times New Roman" w:cs="Times New Roman"/>
          <w:sz w:val="22"/>
          <w:lang w:eastAsia="nl-NL"/>
        </w:rPr>
        <w:t xml:space="preserve"> </w:t>
      </w:r>
      <w:r w:rsidR="000E2BFA">
        <w:rPr>
          <w:rFonts w:eastAsia="Times New Roman" w:cs="Times New Roman"/>
          <w:sz w:val="22"/>
          <w:lang w:eastAsia="nl-NL"/>
        </w:rPr>
        <w:t>E</w:t>
      </w:r>
      <w:r w:rsidR="00BB2A37">
        <w:rPr>
          <w:rFonts w:eastAsia="Times New Roman" w:cs="Times New Roman"/>
          <w:sz w:val="22"/>
          <w:lang w:eastAsia="nl-NL"/>
        </w:rPr>
        <w:t>r komt meer op de schouders van het management</w:t>
      </w:r>
      <w:r w:rsidR="003B32BC">
        <w:rPr>
          <w:rFonts w:eastAsia="Times New Roman" w:cs="Times New Roman"/>
          <w:sz w:val="22"/>
          <w:lang w:eastAsia="nl-NL"/>
        </w:rPr>
        <w:t xml:space="preserve"> en i</w:t>
      </w:r>
      <w:r w:rsidR="00AE2E57">
        <w:rPr>
          <w:rFonts w:eastAsia="Times New Roman" w:cs="Times New Roman"/>
          <w:sz w:val="22"/>
          <w:lang w:eastAsia="nl-NL"/>
        </w:rPr>
        <w:t>n een overgangsfase is overcapaciteit nooit verkeerd.</w:t>
      </w:r>
      <w:r w:rsidR="00E40406">
        <w:rPr>
          <w:rFonts w:eastAsia="Times New Roman" w:cs="Times New Roman"/>
          <w:sz w:val="22"/>
          <w:lang w:eastAsia="nl-NL"/>
        </w:rPr>
        <w:t xml:space="preserve"> </w:t>
      </w:r>
      <w:r w:rsidR="007050A2">
        <w:rPr>
          <w:rFonts w:eastAsia="Times New Roman" w:cs="Times New Roman"/>
          <w:sz w:val="22"/>
          <w:lang w:eastAsia="nl-NL"/>
        </w:rPr>
        <w:br/>
      </w:r>
      <w:r w:rsidR="003B32BC">
        <w:rPr>
          <w:rFonts w:eastAsia="Times New Roman" w:cs="Times New Roman"/>
          <w:sz w:val="22"/>
          <w:lang w:eastAsia="nl-NL"/>
        </w:rPr>
        <w:t xml:space="preserve">Eefje: </w:t>
      </w:r>
      <w:r w:rsidR="00E40406">
        <w:rPr>
          <w:rFonts w:eastAsia="Times New Roman" w:cs="Times New Roman"/>
          <w:sz w:val="22"/>
          <w:lang w:eastAsia="nl-NL"/>
        </w:rPr>
        <w:t xml:space="preserve">De </w:t>
      </w:r>
      <w:r w:rsidR="003B32BC">
        <w:rPr>
          <w:rFonts w:eastAsia="Times New Roman" w:cs="Times New Roman"/>
          <w:sz w:val="22"/>
          <w:lang w:eastAsia="nl-NL"/>
        </w:rPr>
        <w:t>werktijdfactor</w:t>
      </w:r>
      <w:r w:rsidR="00E40406">
        <w:rPr>
          <w:rFonts w:eastAsia="Times New Roman" w:cs="Times New Roman"/>
          <w:sz w:val="22"/>
          <w:lang w:eastAsia="nl-NL"/>
        </w:rPr>
        <w:t xml:space="preserve"> van vorige teamleider was 0.4fte dus </w:t>
      </w:r>
      <w:r w:rsidR="00EF0073">
        <w:rPr>
          <w:rFonts w:eastAsia="Times New Roman" w:cs="Times New Roman"/>
          <w:sz w:val="22"/>
          <w:lang w:eastAsia="nl-NL"/>
        </w:rPr>
        <w:t xml:space="preserve">op papier </w:t>
      </w:r>
      <w:r w:rsidR="007B60D4">
        <w:rPr>
          <w:rFonts w:eastAsia="Times New Roman" w:cs="Times New Roman"/>
          <w:sz w:val="22"/>
          <w:lang w:eastAsia="nl-NL"/>
        </w:rPr>
        <w:t>gaan we er 0.1fte op vooruit, uitgaande van een invulling van 0.8fte</w:t>
      </w:r>
      <w:r w:rsidR="005C230E">
        <w:rPr>
          <w:rFonts w:eastAsia="Times New Roman" w:cs="Times New Roman"/>
          <w:sz w:val="22"/>
          <w:lang w:eastAsia="nl-NL"/>
        </w:rPr>
        <w:t>.</w:t>
      </w:r>
    </w:p>
    <w:p w14:paraId="0E764BFA" w14:textId="2A22BCCE" w:rsidR="00FA007E" w:rsidRPr="0043490A" w:rsidRDefault="00423597" w:rsidP="007A73F6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 </w:t>
      </w:r>
    </w:p>
    <w:p w14:paraId="60223A53" w14:textId="77777777" w:rsidR="001D68DE" w:rsidRPr="0043490A" w:rsidRDefault="001D68DE" w:rsidP="007A73F6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192B9478" w14:textId="37EB74DE" w:rsidR="00D5104D" w:rsidRDefault="00D5104D" w:rsidP="00E37DB9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Communicatieplan: achterban raadplegen</w:t>
      </w:r>
      <w:r w:rsidR="0043490A">
        <w:rPr>
          <w:rFonts w:eastAsia="Times New Roman" w:cs="Times New Roman"/>
          <w:sz w:val="22"/>
          <w:lang w:eastAsia="nl-NL"/>
        </w:rPr>
        <w:t xml:space="preserve"> (vanuit de cursus). </w:t>
      </w:r>
      <w:r w:rsidR="001A3D6F">
        <w:rPr>
          <w:rFonts w:eastAsia="Times New Roman" w:cs="Times New Roman"/>
          <w:sz w:val="22"/>
          <w:lang w:eastAsia="nl-NL"/>
        </w:rPr>
        <w:br/>
        <w:t xml:space="preserve">Wordt </w:t>
      </w:r>
      <w:r w:rsidR="007B60D4">
        <w:rPr>
          <w:rFonts w:eastAsia="Times New Roman" w:cs="Times New Roman"/>
          <w:sz w:val="22"/>
          <w:lang w:eastAsia="nl-NL"/>
        </w:rPr>
        <w:t>verzet</w:t>
      </w:r>
      <w:r w:rsidR="001A3D6F">
        <w:rPr>
          <w:rFonts w:eastAsia="Times New Roman" w:cs="Times New Roman"/>
          <w:sz w:val="22"/>
          <w:lang w:eastAsia="nl-NL"/>
        </w:rPr>
        <w:t xml:space="preserve"> naar </w:t>
      </w:r>
      <w:r w:rsidR="00805985">
        <w:rPr>
          <w:rFonts w:eastAsia="Times New Roman" w:cs="Times New Roman"/>
          <w:sz w:val="22"/>
          <w:lang w:eastAsia="nl-NL"/>
        </w:rPr>
        <w:t>volgend schooljaar</w:t>
      </w:r>
      <w:r w:rsidR="007B60D4">
        <w:rPr>
          <w:rFonts w:eastAsia="Times New Roman" w:cs="Times New Roman"/>
          <w:sz w:val="22"/>
          <w:lang w:eastAsia="nl-NL"/>
        </w:rPr>
        <w:t>.</w:t>
      </w:r>
      <w:r w:rsidR="00805985">
        <w:rPr>
          <w:rFonts w:eastAsia="Times New Roman" w:cs="Times New Roman"/>
          <w:sz w:val="22"/>
          <w:lang w:eastAsia="nl-NL"/>
        </w:rPr>
        <w:br/>
      </w:r>
    </w:p>
    <w:p w14:paraId="70660C31" w14:textId="743EE07F" w:rsidR="00B25712" w:rsidRPr="00C70D58" w:rsidRDefault="00805985" w:rsidP="007B60D4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C70D58">
        <w:rPr>
          <w:rFonts w:eastAsia="Times New Roman" w:cs="Times New Roman"/>
          <w:sz w:val="22"/>
          <w:lang w:eastAsia="nl-NL"/>
        </w:rPr>
        <w:t xml:space="preserve">Sollicitatie oudergeleding: </w:t>
      </w:r>
      <w:r w:rsidR="00CA74DB">
        <w:rPr>
          <w:rFonts w:eastAsia="Times New Roman" w:cs="Times New Roman"/>
          <w:sz w:val="22"/>
          <w:lang w:eastAsia="nl-NL"/>
        </w:rPr>
        <w:t>Er zijn inmiddels enkele aanmeldingen, Verkiezingen worden gehouden</w:t>
      </w:r>
      <w:r w:rsidR="002C66CE">
        <w:rPr>
          <w:rFonts w:eastAsia="Times New Roman" w:cs="Times New Roman"/>
          <w:sz w:val="22"/>
          <w:lang w:eastAsia="nl-NL"/>
        </w:rPr>
        <w:t>. Elke vraagt ouders om een motivatiebrief.</w:t>
      </w:r>
    </w:p>
    <w:p w14:paraId="4544FA7A" w14:textId="5F56EF57" w:rsidR="007F1B1A" w:rsidRDefault="00783F06" w:rsidP="00E75E0E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  <w:r w:rsidRPr="00303D9F">
        <w:rPr>
          <w:rFonts w:eastAsia="Times New Roman" w:cs="Times New Roman"/>
          <w:sz w:val="22"/>
          <w:lang w:eastAsia="nl-NL"/>
        </w:rPr>
        <w:t>Notulen vorige vergadering</w:t>
      </w:r>
      <w:r w:rsidR="00126436" w:rsidRPr="00303D9F">
        <w:rPr>
          <w:rFonts w:eastAsia="Times New Roman" w:cs="Times New Roman"/>
          <w:sz w:val="22"/>
          <w:lang w:eastAsia="nl-NL"/>
        </w:rPr>
        <w:t xml:space="preserve">: </w:t>
      </w:r>
      <w:r w:rsidR="00B25712">
        <w:rPr>
          <w:rFonts w:eastAsia="Times New Roman" w:cs="Times New Roman"/>
          <w:sz w:val="22"/>
          <w:lang w:eastAsia="nl-NL"/>
        </w:rPr>
        <w:t>11</w:t>
      </w:r>
      <w:r w:rsidR="00126436" w:rsidRPr="00303D9F">
        <w:rPr>
          <w:rFonts w:eastAsia="Times New Roman" w:cs="Times New Roman"/>
          <w:sz w:val="22"/>
          <w:lang w:eastAsia="nl-NL"/>
        </w:rPr>
        <w:t>-0</w:t>
      </w:r>
      <w:r w:rsidR="00B25712">
        <w:rPr>
          <w:rFonts w:eastAsia="Times New Roman" w:cs="Times New Roman"/>
          <w:sz w:val="22"/>
          <w:lang w:eastAsia="nl-NL"/>
        </w:rPr>
        <w:t>4</w:t>
      </w:r>
      <w:r w:rsidR="00126436" w:rsidRPr="00303D9F">
        <w:rPr>
          <w:rFonts w:eastAsia="Times New Roman" w:cs="Times New Roman"/>
          <w:sz w:val="22"/>
          <w:lang w:eastAsia="nl-NL"/>
        </w:rPr>
        <w:t>-2023</w:t>
      </w:r>
      <w:r w:rsidR="00303D9F" w:rsidRPr="00303D9F">
        <w:rPr>
          <w:rFonts w:eastAsia="Times New Roman" w:cs="Times New Roman"/>
          <w:sz w:val="22"/>
          <w:lang w:eastAsia="nl-NL"/>
        </w:rPr>
        <w:t xml:space="preserve"> </w:t>
      </w:r>
    </w:p>
    <w:p w14:paraId="28C8A819" w14:textId="0BDF624A" w:rsidR="008A094C" w:rsidRPr="008A094C" w:rsidRDefault="008A094C" w:rsidP="008A094C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Goedkeuren</w:t>
      </w:r>
      <w:r w:rsidR="00C70D58">
        <w:rPr>
          <w:rFonts w:eastAsia="Times New Roman" w:cs="Times New Roman"/>
          <w:sz w:val="22"/>
          <w:lang w:eastAsia="nl-NL"/>
        </w:rPr>
        <w:t>: 20-06-2023 goedgekeurd</w:t>
      </w:r>
      <w:r w:rsidR="00DB6A15">
        <w:rPr>
          <w:rFonts w:eastAsia="Times New Roman" w:cs="Times New Roman"/>
          <w:sz w:val="22"/>
          <w:lang w:eastAsia="nl-NL"/>
        </w:rPr>
        <w:t xml:space="preserve"> -&gt; op de website</w:t>
      </w:r>
      <w:r w:rsidR="00D67F2C">
        <w:rPr>
          <w:rFonts w:eastAsia="Times New Roman" w:cs="Times New Roman"/>
          <w:sz w:val="22"/>
          <w:lang w:eastAsia="nl-NL"/>
        </w:rPr>
        <w:t xml:space="preserve"> </w:t>
      </w:r>
    </w:p>
    <w:p w14:paraId="71BA1B22" w14:textId="77777777" w:rsidR="00334A6A" w:rsidRDefault="007F1B1A" w:rsidP="00E75E0E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GMR</w:t>
      </w:r>
    </w:p>
    <w:p w14:paraId="0BAFEA41" w14:textId="5725788C" w:rsidR="00334A6A" w:rsidRDefault="000C4B36" w:rsidP="00C067CA">
      <w:pPr>
        <w:pStyle w:val="Lijstalinea"/>
        <w:numPr>
          <w:ilvl w:val="0"/>
          <w:numId w:val="7"/>
        </w:numPr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Zie notulen in bijlage</w:t>
      </w:r>
    </w:p>
    <w:p w14:paraId="41A311BC" w14:textId="0AF1DD2F" w:rsidR="00835A81" w:rsidRPr="0081071C" w:rsidRDefault="003E1F87" w:rsidP="00470B50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81071C">
        <w:rPr>
          <w:rFonts w:eastAsia="Times New Roman" w:cs="Times New Roman"/>
          <w:sz w:val="22"/>
          <w:lang w:eastAsia="nl-NL"/>
        </w:rPr>
        <w:t xml:space="preserve">Vraag gesteld </w:t>
      </w:r>
      <w:r w:rsidR="0081071C" w:rsidRPr="0081071C">
        <w:rPr>
          <w:rFonts w:eastAsia="Times New Roman" w:cs="Times New Roman"/>
          <w:sz w:val="22"/>
          <w:lang w:eastAsia="nl-NL"/>
        </w:rPr>
        <w:t>i.v.m.</w:t>
      </w:r>
      <w:r w:rsidRPr="0081071C">
        <w:rPr>
          <w:rFonts w:eastAsia="Times New Roman" w:cs="Times New Roman"/>
          <w:sz w:val="22"/>
          <w:lang w:eastAsia="nl-NL"/>
        </w:rPr>
        <w:t xml:space="preserve"> </w:t>
      </w:r>
      <w:r w:rsidR="00D67F2C">
        <w:rPr>
          <w:rFonts w:eastAsia="Times New Roman" w:cs="Times New Roman"/>
          <w:sz w:val="22"/>
          <w:lang w:eastAsia="nl-NL"/>
        </w:rPr>
        <w:t xml:space="preserve">functie en opleiding </w:t>
      </w:r>
      <w:proofErr w:type="spellStart"/>
      <w:r w:rsidR="0081071C">
        <w:rPr>
          <w:rFonts w:eastAsia="Times New Roman" w:cs="Times New Roman"/>
          <w:sz w:val="22"/>
          <w:lang w:eastAsia="nl-NL"/>
        </w:rPr>
        <w:t>leraarondersteuner</w:t>
      </w:r>
      <w:proofErr w:type="spellEnd"/>
      <w:r w:rsidR="0081071C">
        <w:rPr>
          <w:rFonts w:eastAsia="Times New Roman" w:cs="Times New Roman"/>
          <w:sz w:val="22"/>
          <w:lang w:eastAsia="nl-NL"/>
        </w:rPr>
        <w:t xml:space="preserve"> </w:t>
      </w:r>
      <w:r w:rsidR="00D67F2C">
        <w:rPr>
          <w:rFonts w:eastAsia="Times New Roman" w:cs="Times New Roman"/>
          <w:sz w:val="22"/>
          <w:lang w:eastAsia="nl-NL"/>
        </w:rPr>
        <w:t>é</w:t>
      </w:r>
      <w:r w:rsidR="0081071C">
        <w:rPr>
          <w:rFonts w:eastAsia="Times New Roman" w:cs="Times New Roman"/>
          <w:sz w:val="22"/>
          <w:lang w:eastAsia="nl-NL"/>
        </w:rPr>
        <w:t xml:space="preserve">n </w:t>
      </w:r>
      <w:r w:rsidR="008D1C57">
        <w:rPr>
          <w:rFonts w:eastAsia="Times New Roman" w:cs="Times New Roman"/>
          <w:sz w:val="22"/>
          <w:lang w:eastAsia="nl-NL"/>
        </w:rPr>
        <w:t>bonus</w:t>
      </w:r>
      <w:r w:rsidR="00D67F2C">
        <w:rPr>
          <w:rFonts w:eastAsia="Times New Roman" w:cs="Times New Roman"/>
          <w:sz w:val="22"/>
          <w:lang w:eastAsia="nl-NL"/>
        </w:rPr>
        <w:t xml:space="preserve">beleid. Volgende GMR </w:t>
      </w:r>
      <w:r w:rsidR="002F5DDA">
        <w:rPr>
          <w:rFonts w:eastAsia="Times New Roman" w:cs="Times New Roman"/>
          <w:sz w:val="22"/>
          <w:lang w:eastAsia="nl-NL"/>
        </w:rPr>
        <w:t>maandag 26 juni 2023.</w:t>
      </w:r>
      <w:r w:rsidR="00B25712" w:rsidRPr="0081071C">
        <w:rPr>
          <w:rFonts w:eastAsia="Times New Roman" w:cs="Times New Roman"/>
          <w:sz w:val="22"/>
          <w:lang w:eastAsia="nl-NL"/>
        </w:rPr>
        <w:br/>
      </w:r>
    </w:p>
    <w:p w14:paraId="0FA4E1D1" w14:textId="0A51737D" w:rsidR="002A4FBC" w:rsidRDefault="00783F06" w:rsidP="002A4FBC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1A339B">
        <w:rPr>
          <w:rFonts w:eastAsia="Times New Roman" w:cs="Times New Roman"/>
          <w:sz w:val="22"/>
          <w:lang w:eastAsia="nl-NL"/>
        </w:rPr>
        <w:lastRenderedPageBreak/>
        <w:t>Vanuit jaarplanning MR</w:t>
      </w:r>
      <w:r w:rsidR="001A339B" w:rsidRPr="001A339B">
        <w:rPr>
          <w:rFonts w:eastAsia="Times New Roman" w:cs="Times New Roman"/>
          <w:sz w:val="22"/>
          <w:lang w:eastAsia="nl-NL"/>
        </w:rPr>
        <w:t>:</w:t>
      </w:r>
    </w:p>
    <w:p w14:paraId="51C6122E" w14:textId="77777777" w:rsidR="00BB6AC5" w:rsidRDefault="00BB6AC5" w:rsidP="00BB6AC5">
      <w:pPr>
        <w:pStyle w:val="Lijstalinea"/>
        <w:rPr>
          <w:rFonts w:eastAsia="Times New Roman" w:cs="Times New Roman"/>
          <w:sz w:val="22"/>
          <w:lang w:eastAsia="nl-NL"/>
        </w:rPr>
      </w:pPr>
    </w:p>
    <w:p w14:paraId="3709D4BC" w14:textId="77777777" w:rsidR="00B708FE" w:rsidRDefault="00754870" w:rsidP="00B708FE">
      <w:pPr>
        <w:pStyle w:val="Lijstalinea"/>
        <w:spacing w:after="160" w:line="259" w:lineRule="auto"/>
        <w:rPr>
          <w:sz w:val="22"/>
          <w:szCs w:val="24"/>
        </w:rPr>
      </w:pPr>
      <w:r w:rsidRPr="00B708FE">
        <w:rPr>
          <w:sz w:val="22"/>
          <w:szCs w:val="24"/>
        </w:rPr>
        <w:t>Verkiezingen MR</w:t>
      </w:r>
    </w:p>
    <w:p w14:paraId="30F771F2" w14:textId="2231F40F" w:rsidR="00BB55C5" w:rsidRPr="00B708FE" w:rsidRDefault="00B708FE" w:rsidP="00B708FE">
      <w:pPr>
        <w:pStyle w:val="Lijstalinea"/>
        <w:numPr>
          <w:ilvl w:val="0"/>
          <w:numId w:val="11"/>
        </w:numPr>
        <w:spacing w:after="160" w:line="259" w:lineRule="auto"/>
        <w:rPr>
          <w:sz w:val="22"/>
          <w:szCs w:val="24"/>
        </w:rPr>
      </w:pPr>
      <w:r w:rsidRPr="00B708FE">
        <w:rPr>
          <w:sz w:val="22"/>
          <w:szCs w:val="24"/>
        </w:rPr>
        <w:t>Ouderbrief (verstuurd en meegegeven op 15-6-‘23)</w:t>
      </w:r>
      <w:r w:rsidRPr="00B708FE">
        <w:rPr>
          <w:sz w:val="22"/>
          <w:szCs w:val="24"/>
        </w:rPr>
        <w:br/>
        <w:t>Personeelsbrief (verstuurd op 08-06-‘23): 3 schriftelijke reacties en 1 mondelinge van een nieuwe ouder.</w:t>
      </w:r>
    </w:p>
    <w:p w14:paraId="680E1672" w14:textId="630047EB" w:rsidR="00933852" w:rsidRDefault="0001358B" w:rsidP="00754870">
      <w:pPr>
        <w:pStyle w:val="Lijstalinea"/>
        <w:numPr>
          <w:ilvl w:val="0"/>
          <w:numId w:val="11"/>
        </w:numPr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>(her)</w:t>
      </w:r>
      <w:r w:rsidR="00034AAC">
        <w:rPr>
          <w:sz w:val="22"/>
          <w:szCs w:val="24"/>
        </w:rPr>
        <w:t>V</w:t>
      </w:r>
      <w:r>
        <w:rPr>
          <w:sz w:val="22"/>
          <w:szCs w:val="24"/>
        </w:rPr>
        <w:t>erkiezingen Personeelsgeleding: geen reacties</w:t>
      </w:r>
    </w:p>
    <w:p w14:paraId="78C01C80" w14:textId="77777777" w:rsidR="00427FA9" w:rsidRPr="00933852" w:rsidRDefault="00427FA9" w:rsidP="00933852">
      <w:pPr>
        <w:spacing w:after="160" w:line="259" w:lineRule="auto"/>
        <w:rPr>
          <w:sz w:val="22"/>
          <w:szCs w:val="24"/>
        </w:rPr>
      </w:pPr>
    </w:p>
    <w:p w14:paraId="736246EB" w14:textId="317C8385" w:rsidR="00783F06" w:rsidRDefault="00783F06" w:rsidP="00C74F1A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 xml:space="preserve">Nieuws vanuit de directie: </w:t>
      </w:r>
    </w:p>
    <w:p w14:paraId="1756ED95" w14:textId="34F298A5" w:rsidR="004E0482" w:rsidRPr="004E0482" w:rsidRDefault="004E0482" w:rsidP="004E0482">
      <w:pPr>
        <w:pStyle w:val="Lijstalinea"/>
        <w:widowControl w:val="0"/>
        <w:numPr>
          <w:ilvl w:val="0"/>
          <w:numId w:val="2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4E0482">
        <w:rPr>
          <w:rFonts w:eastAsia="Times New Roman" w:cs="Times New Roman"/>
          <w:sz w:val="22"/>
          <w:lang w:eastAsia="nl-NL"/>
        </w:rPr>
        <w:t>Werkverdelingsplan</w:t>
      </w:r>
      <w:r w:rsidR="00A419F6">
        <w:rPr>
          <w:rFonts w:eastAsia="Times New Roman" w:cs="Times New Roman"/>
          <w:sz w:val="22"/>
          <w:lang w:eastAsia="nl-NL"/>
        </w:rPr>
        <w:t xml:space="preserve">: </w:t>
      </w:r>
      <w:r w:rsidR="006F311A">
        <w:rPr>
          <w:rFonts w:eastAsia="Times New Roman" w:cs="Times New Roman"/>
          <w:sz w:val="22"/>
          <w:lang w:eastAsia="nl-NL"/>
        </w:rPr>
        <w:t>V</w:t>
      </w:r>
      <w:r w:rsidR="00A419F6">
        <w:rPr>
          <w:rFonts w:eastAsia="Times New Roman" w:cs="Times New Roman"/>
          <w:sz w:val="22"/>
          <w:lang w:eastAsia="nl-NL"/>
        </w:rPr>
        <w:t>oorstel vanuit het MT</w:t>
      </w:r>
      <w:r w:rsidR="00342ADC">
        <w:rPr>
          <w:rFonts w:eastAsia="Times New Roman" w:cs="Times New Roman"/>
          <w:sz w:val="22"/>
          <w:lang w:eastAsia="nl-NL"/>
        </w:rPr>
        <w:t xml:space="preserve"> voor een kleine </w:t>
      </w:r>
      <w:r w:rsidR="00C62768">
        <w:rPr>
          <w:rFonts w:eastAsia="Times New Roman" w:cs="Times New Roman"/>
          <w:sz w:val="22"/>
          <w:lang w:eastAsia="nl-NL"/>
        </w:rPr>
        <w:t>aanpassing</w:t>
      </w:r>
      <w:r w:rsidR="00342ADC">
        <w:rPr>
          <w:rFonts w:eastAsia="Times New Roman" w:cs="Times New Roman"/>
          <w:sz w:val="22"/>
          <w:lang w:eastAsia="nl-NL"/>
        </w:rPr>
        <w:t xml:space="preserve">-&gt; </w:t>
      </w:r>
      <w:r w:rsidR="00C62768">
        <w:rPr>
          <w:rFonts w:eastAsia="Times New Roman" w:cs="Times New Roman"/>
          <w:sz w:val="22"/>
          <w:lang w:eastAsia="nl-NL"/>
        </w:rPr>
        <w:t xml:space="preserve">De </w:t>
      </w:r>
      <w:r w:rsidR="006A2940">
        <w:rPr>
          <w:rFonts w:eastAsia="Times New Roman" w:cs="Times New Roman"/>
          <w:sz w:val="22"/>
          <w:lang w:eastAsia="nl-NL"/>
        </w:rPr>
        <w:t>eindtijd</w:t>
      </w:r>
      <w:r w:rsidR="00C62768">
        <w:rPr>
          <w:rFonts w:eastAsia="Times New Roman" w:cs="Times New Roman"/>
          <w:sz w:val="22"/>
          <w:lang w:eastAsia="nl-NL"/>
        </w:rPr>
        <w:t xml:space="preserve"> van een</w:t>
      </w:r>
      <w:r w:rsidR="006A2940">
        <w:rPr>
          <w:rFonts w:eastAsia="Times New Roman" w:cs="Times New Roman"/>
          <w:sz w:val="22"/>
          <w:lang w:eastAsia="nl-NL"/>
        </w:rPr>
        <w:t xml:space="preserve"> </w:t>
      </w:r>
      <w:r w:rsidR="00A043EA">
        <w:rPr>
          <w:rFonts w:eastAsia="Times New Roman" w:cs="Times New Roman"/>
          <w:sz w:val="22"/>
          <w:lang w:eastAsia="nl-NL"/>
        </w:rPr>
        <w:t xml:space="preserve">werkdag </w:t>
      </w:r>
      <w:r w:rsidR="008857A2">
        <w:rPr>
          <w:rFonts w:eastAsia="Times New Roman" w:cs="Times New Roman"/>
          <w:sz w:val="22"/>
          <w:lang w:eastAsia="nl-NL"/>
        </w:rPr>
        <w:t>optrekken</w:t>
      </w:r>
      <w:r w:rsidR="00A043EA">
        <w:rPr>
          <w:rFonts w:eastAsia="Times New Roman" w:cs="Times New Roman"/>
          <w:sz w:val="22"/>
          <w:lang w:eastAsia="nl-NL"/>
        </w:rPr>
        <w:t xml:space="preserve"> naar 16:00</w:t>
      </w:r>
      <w:r w:rsidR="00FF2C3C">
        <w:rPr>
          <w:rFonts w:eastAsia="Times New Roman" w:cs="Times New Roman"/>
          <w:sz w:val="22"/>
          <w:lang w:eastAsia="nl-NL"/>
        </w:rPr>
        <w:t>,</w:t>
      </w:r>
      <w:r w:rsidR="008857A2">
        <w:rPr>
          <w:rFonts w:eastAsia="Times New Roman" w:cs="Times New Roman"/>
          <w:sz w:val="22"/>
          <w:lang w:eastAsia="nl-NL"/>
        </w:rPr>
        <w:t xml:space="preserve"> wanneer</w:t>
      </w:r>
      <w:r w:rsidR="00FF2C3C">
        <w:rPr>
          <w:rFonts w:eastAsia="Times New Roman" w:cs="Times New Roman"/>
          <w:sz w:val="22"/>
          <w:lang w:eastAsia="nl-NL"/>
        </w:rPr>
        <w:t xml:space="preserve"> alle algemene </w:t>
      </w:r>
      <w:r w:rsidR="00F949BC">
        <w:rPr>
          <w:rFonts w:eastAsia="Times New Roman" w:cs="Times New Roman"/>
          <w:sz w:val="22"/>
          <w:lang w:eastAsia="nl-NL"/>
        </w:rPr>
        <w:t>(huishoude</w:t>
      </w:r>
      <w:r w:rsidR="00765BA5">
        <w:rPr>
          <w:rFonts w:eastAsia="Times New Roman" w:cs="Times New Roman"/>
          <w:sz w:val="22"/>
          <w:lang w:eastAsia="nl-NL"/>
        </w:rPr>
        <w:t>lijke taken</w:t>
      </w:r>
      <w:r w:rsidR="00F949BC">
        <w:rPr>
          <w:rFonts w:eastAsia="Times New Roman" w:cs="Times New Roman"/>
          <w:sz w:val="22"/>
          <w:lang w:eastAsia="nl-NL"/>
        </w:rPr>
        <w:t>)</w:t>
      </w:r>
      <w:r w:rsidR="00765BA5">
        <w:rPr>
          <w:rFonts w:eastAsia="Times New Roman" w:cs="Times New Roman"/>
          <w:sz w:val="22"/>
          <w:lang w:eastAsia="nl-NL"/>
        </w:rPr>
        <w:t xml:space="preserve"> </w:t>
      </w:r>
      <w:r w:rsidR="00FF2C3C">
        <w:rPr>
          <w:rFonts w:eastAsia="Times New Roman" w:cs="Times New Roman"/>
          <w:sz w:val="22"/>
          <w:lang w:eastAsia="nl-NL"/>
        </w:rPr>
        <w:t>en klassikale taken ged</w:t>
      </w:r>
      <w:r w:rsidR="009B6E2D">
        <w:rPr>
          <w:rFonts w:eastAsia="Times New Roman" w:cs="Times New Roman"/>
          <w:sz w:val="22"/>
          <w:lang w:eastAsia="nl-NL"/>
        </w:rPr>
        <w:t>a</w:t>
      </w:r>
      <w:r w:rsidR="00FF2C3C">
        <w:rPr>
          <w:rFonts w:eastAsia="Times New Roman" w:cs="Times New Roman"/>
          <w:sz w:val="22"/>
          <w:lang w:eastAsia="nl-NL"/>
        </w:rPr>
        <w:t xml:space="preserve">an </w:t>
      </w:r>
      <w:r w:rsidR="004A5458">
        <w:rPr>
          <w:rFonts w:eastAsia="Times New Roman" w:cs="Times New Roman"/>
          <w:sz w:val="22"/>
          <w:lang w:eastAsia="nl-NL"/>
        </w:rPr>
        <w:t>zijn</w:t>
      </w:r>
      <w:r w:rsidR="00FF2C3C">
        <w:rPr>
          <w:rFonts w:eastAsia="Times New Roman" w:cs="Times New Roman"/>
          <w:sz w:val="22"/>
          <w:lang w:eastAsia="nl-NL"/>
        </w:rPr>
        <w:t>.</w:t>
      </w:r>
      <w:r w:rsidR="00394C5F">
        <w:rPr>
          <w:rFonts w:eastAsia="Times New Roman" w:cs="Times New Roman"/>
          <w:sz w:val="22"/>
          <w:lang w:eastAsia="nl-NL"/>
        </w:rPr>
        <w:t xml:space="preserve"> </w:t>
      </w:r>
      <w:r w:rsidR="00BB5DC0">
        <w:rPr>
          <w:rFonts w:eastAsia="Times New Roman" w:cs="Times New Roman"/>
          <w:sz w:val="22"/>
          <w:lang w:eastAsia="nl-NL"/>
        </w:rPr>
        <w:br/>
      </w:r>
    </w:p>
    <w:p w14:paraId="68C32D46" w14:textId="7BC14585" w:rsidR="001D68A7" w:rsidRPr="00276CF3" w:rsidRDefault="00B24A28" w:rsidP="00C37589">
      <w:pPr>
        <w:pStyle w:val="Lijstalinea"/>
        <w:widowControl w:val="0"/>
        <w:numPr>
          <w:ilvl w:val="0"/>
          <w:numId w:val="2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276CF3">
        <w:rPr>
          <w:rFonts w:eastAsia="Times New Roman" w:cs="Times New Roman"/>
          <w:sz w:val="22"/>
          <w:lang w:eastAsia="nl-NL"/>
        </w:rPr>
        <w:t>Toelichting op werkplaats inclusief</w:t>
      </w:r>
      <w:r w:rsidR="00600E30" w:rsidRPr="00276CF3">
        <w:rPr>
          <w:rFonts w:eastAsia="Times New Roman" w:cs="Times New Roman"/>
          <w:sz w:val="22"/>
          <w:lang w:eastAsia="nl-NL"/>
        </w:rPr>
        <w:br/>
      </w:r>
      <w:r w:rsidR="00D03E84" w:rsidRPr="00276CF3">
        <w:rPr>
          <w:rFonts w:eastAsia="Times New Roman" w:cs="Times New Roman"/>
          <w:sz w:val="22"/>
          <w:lang w:eastAsia="nl-NL"/>
        </w:rPr>
        <w:t>M</w:t>
      </w:r>
      <w:r w:rsidR="00654D6E" w:rsidRPr="00276CF3">
        <w:rPr>
          <w:rFonts w:eastAsia="Times New Roman" w:cs="Times New Roman"/>
          <w:sz w:val="22"/>
          <w:lang w:eastAsia="nl-NL"/>
        </w:rPr>
        <w:t xml:space="preserve">anou en </w:t>
      </w:r>
      <w:r w:rsidR="00D03E84" w:rsidRPr="00276CF3">
        <w:rPr>
          <w:rFonts w:eastAsia="Times New Roman" w:cs="Times New Roman"/>
          <w:sz w:val="22"/>
          <w:lang w:eastAsia="nl-NL"/>
        </w:rPr>
        <w:t>Eefje</w:t>
      </w:r>
      <w:r w:rsidR="00654D6E" w:rsidRPr="00276CF3">
        <w:rPr>
          <w:rFonts w:eastAsia="Times New Roman" w:cs="Times New Roman"/>
          <w:sz w:val="22"/>
          <w:lang w:eastAsia="nl-NL"/>
        </w:rPr>
        <w:t xml:space="preserve"> -&gt; </w:t>
      </w:r>
      <w:r w:rsidR="00E23840" w:rsidRPr="00276CF3">
        <w:rPr>
          <w:rFonts w:eastAsia="Times New Roman" w:cs="Times New Roman"/>
          <w:sz w:val="22"/>
          <w:lang w:eastAsia="nl-NL"/>
        </w:rPr>
        <w:t>Bij</w:t>
      </w:r>
      <w:r w:rsidR="00975870" w:rsidRPr="00276CF3">
        <w:rPr>
          <w:rFonts w:eastAsia="Times New Roman" w:cs="Times New Roman"/>
          <w:sz w:val="22"/>
          <w:lang w:eastAsia="nl-NL"/>
        </w:rPr>
        <w:t xml:space="preserve"> </w:t>
      </w:r>
      <w:r w:rsidR="00B17AEE" w:rsidRPr="00276CF3">
        <w:rPr>
          <w:rFonts w:eastAsia="Times New Roman" w:cs="Times New Roman"/>
          <w:sz w:val="22"/>
          <w:lang w:eastAsia="nl-NL"/>
        </w:rPr>
        <w:t xml:space="preserve">de </w:t>
      </w:r>
      <w:r w:rsidR="00E13DF2" w:rsidRPr="00276CF3">
        <w:rPr>
          <w:rFonts w:eastAsia="Times New Roman" w:cs="Times New Roman"/>
          <w:sz w:val="22"/>
          <w:lang w:eastAsia="nl-NL"/>
        </w:rPr>
        <w:t>Zeeuws</w:t>
      </w:r>
      <w:r w:rsidR="00B17AEE" w:rsidRPr="00276CF3">
        <w:rPr>
          <w:rFonts w:eastAsia="Times New Roman" w:cs="Times New Roman"/>
          <w:sz w:val="22"/>
          <w:lang w:eastAsia="nl-NL"/>
        </w:rPr>
        <w:t xml:space="preserve"> Vlaamse</w:t>
      </w:r>
      <w:r w:rsidR="00A651F9" w:rsidRPr="00276CF3">
        <w:rPr>
          <w:rFonts w:eastAsia="Times New Roman" w:cs="Times New Roman"/>
          <w:sz w:val="22"/>
          <w:lang w:eastAsia="nl-NL"/>
        </w:rPr>
        <w:t xml:space="preserve"> studiedag</w:t>
      </w:r>
      <w:r w:rsidR="00E23840" w:rsidRPr="00276CF3">
        <w:rPr>
          <w:rFonts w:eastAsia="Times New Roman" w:cs="Times New Roman"/>
          <w:sz w:val="22"/>
          <w:lang w:eastAsia="nl-NL"/>
        </w:rPr>
        <w:t xml:space="preserve"> </w:t>
      </w:r>
      <w:r w:rsidR="0072486F" w:rsidRPr="00276CF3">
        <w:rPr>
          <w:rFonts w:eastAsia="Times New Roman" w:cs="Times New Roman"/>
          <w:sz w:val="22"/>
          <w:lang w:eastAsia="nl-NL"/>
        </w:rPr>
        <w:t xml:space="preserve">zijn </w:t>
      </w:r>
      <w:r w:rsidR="00D03E84" w:rsidRPr="00276CF3">
        <w:rPr>
          <w:rFonts w:eastAsia="Times New Roman" w:cs="Times New Roman"/>
          <w:sz w:val="22"/>
          <w:lang w:eastAsia="nl-NL"/>
        </w:rPr>
        <w:t>ideeën</w:t>
      </w:r>
      <w:r w:rsidR="00654D6E" w:rsidRPr="00276CF3">
        <w:rPr>
          <w:rFonts w:eastAsia="Times New Roman" w:cs="Times New Roman"/>
          <w:sz w:val="22"/>
          <w:lang w:eastAsia="nl-NL"/>
        </w:rPr>
        <w:t xml:space="preserve"> voor meer inclusief ond</w:t>
      </w:r>
      <w:r w:rsidR="00D03E84" w:rsidRPr="00276CF3">
        <w:rPr>
          <w:rFonts w:eastAsia="Times New Roman" w:cs="Times New Roman"/>
          <w:sz w:val="22"/>
          <w:lang w:eastAsia="nl-NL"/>
        </w:rPr>
        <w:t>erwijs</w:t>
      </w:r>
      <w:r w:rsidR="00254CC7" w:rsidRPr="00276CF3">
        <w:rPr>
          <w:rFonts w:eastAsia="Times New Roman" w:cs="Times New Roman"/>
          <w:sz w:val="22"/>
          <w:lang w:eastAsia="nl-NL"/>
        </w:rPr>
        <w:t xml:space="preserve"> in Zeeuws Vlaanderen</w:t>
      </w:r>
      <w:r w:rsidR="0072486F" w:rsidRPr="00276CF3">
        <w:rPr>
          <w:rFonts w:eastAsia="Times New Roman" w:cs="Times New Roman"/>
          <w:sz w:val="22"/>
          <w:lang w:eastAsia="nl-NL"/>
        </w:rPr>
        <w:t xml:space="preserve"> besproken</w:t>
      </w:r>
      <w:r w:rsidR="00654D6E" w:rsidRPr="00276CF3">
        <w:rPr>
          <w:rFonts w:eastAsia="Times New Roman" w:cs="Times New Roman"/>
          <w:sz w:val="22"/>
          <w:lang w:eastAsia="nl-NL"/>
        </w:rPr>
        <w:t xml:space="preserve">.  </w:t>
      </w:r>
      <w:r w:rsidR="009D55EA" w:rsidRPr="00276CF3">
        <w:rPr>
          <w:rFonts w:eastAsia="Times New Roman" w:cs="Times New Roman"/>
          <w:sz w:val="22"/>
          <w:lang w:eastAsia="nl-NL"/>
        </w:rPr>
        <w:t xml:space="preserve">Op </w:t>
      </w:r>
      <w:r w:rsidR="00654D6E" w:rsidRPr="00276CF3">
        <w:rPr>
          <w:rFonts w:eastAsia="Times New Roman" w:cs="Times New Roman"/>
          <w:sz w:val="22"/>
          <w:lang w:eastAsia="nl-NL"/>
        </w:rPr>
        <w:t>11 okt</w:t>
      </w:r>
      <w:r w:rsidR="009D55EA" w:rsidRPr="00276CF3">
        <w:rPr>
          <w:rFonts w:eastAsia="Times New Roman" w:cs="Times New Roman"/>
          <w:sz w:val="22"/>
          <w:lang w:eastAsia="nl-NL"/>
        </w:rPr>
        <w:t xml:space="preserve">ober </w:t>
      </w:r>
      <w:r w:rsidR="00435D8B" w:rsidRPr="00276CF3">
        <w:rPr>
          <w:rFonts w:eastAsia="Times New Roman" w:cs="Times New Roman"/>
          <w:sz w:val="22"/>
          <w:lang w:eastAsia="nl-NL"/>
        </w:rPr>
        <w:t xml:space="preserve">2023 </w:t>
      </w:r>
      <w:r w:rsidR="009D55EA" w:rsidRPr="00276CF3">
        <w:rPr>
          <w:rFonts w:eastAsia="Times New Roman" w:cs="Times New Roman"/>
          <w:sz w:val="22"/>
          <w:lang w:eastAsia="nl-NL"/>
        </w:rPr>
        <w:t>is er een Zeeuws Vlaamse</w:t>
      </w:r>
      <w:r w:rsidR="00654D6E" w:rsidRPr="00276CF3">
        <w:rPr>
          <w:rFonts w:eastAsia="Times New Roman" w:cs="Times New Roman"/>
          <w:sz w:val="22"/>
          <w:lang w:eastAsia="nl-NL"/>
        </w:rPr>
        <w:t xml:space="preserve"> studiedag, </w:t>
      </w:r>
      <w:r w:rsidR="00D03E84" w:rsidRPr="00276CF3">
        <w:rPr>
          <w:rFonts w:eastAsia="Times New Roman" w:cs="Times New Roman"/>
          <w:sz w:val="22"/>
          <w:lang w:eastAsia="nl-NL"/>
        </w:rPr>
        <w:t>Sofie</w:t>
      </w:r>
      <w:r w:rsidR="00654D6E" w:rsidRPr="00276CF3">
        <w:rPr>
          <w:rFonts w:eastAsia="Times New Roman" w:cs="Times New Roman"/>
          <w:sz w:val="22"/>
          <w:lang w:eastAsia="nl-NL"/>
        </w:rPr>
        <w:t xml:space="preserve"> </w:t>
      </w:r>
      <w:proofErr w:type="spellStart"/>
      <w:r w:rsidR="00D03E84" w:rsidRPr="00276CF3">
        <w:rPr>
          <w:rFonts w:eastAsia="Times New Roman" w:cs="Times New Roman"/>
          <w:sz w:val="22"/>
          <w:lang w:eastAsia="nl-NL"/>
        </w:rPr>
        <w:t>S</w:t>
      </w:r>
      <w:r w:rsidR="00654D6E" w:rsidRPr="00276CF3">
        <w:rPr>
          <w:rFonts w:eastAsia="Times New Roman" w:cs="Times New Roman"/>
          <w:sz w:val="22"/>
          <w:lang w:eastAsia="nl-NL"/>
        </w:rPr>
        <w:t>ergant</w:t>
      </w:r>
      <w:proofErr w:type="spellEnd"/>
      <w:r w:rsidR="00654D6E" w:rsidRPr="00276CF3">
        <w:rPr>
          <w:rFonts w:eastAsia="Times New Roman" w:cs="Times New Roman"/>
          <w:sz w:val="22"/>
          <w:lang w:eastAsia="nl-NL"/>
        </w:rPr>
        <w:t xml:space="preserve"> gaat een lezing geven</w:t>
      </w:r>
      <w:r w:rsidR="009D55EA" w:rsidRPr="00276CF3">
        <w:rPr>
          <w:rFonts w:eastAsia="Times New Roman" w:cs="Times New Roman"/>
          <w:sz w:val="22"/>
          <w:lang w:eastAsia="nl-NL"/>
        </w:rPr>
        <w:t xml:space="preserve"> en ons meenemen in het idee</w:t>
      </w:r>
      <w:r w:rsidR="001D68A7" w:rsidRPr="00276CF3">
        <w:rPr>
          <w:rFonts w:eastAsia="Times New Roman" w:cs="Times New Roman"/>
          <w:sz w:val="22"/>
          <w:lang w:eastAsia="nl-NL"/>
        </w:rPr>
        <w:t xml:space="preserve"> van inclusie</w:t>
      </w:r>
      <w:r w:rsidR="00D03E84" w:rsidRPr="00276CF3">
        <w:rPr>
          <w:rFonts w:eastAsia="Times New Roman" w:cs="Times New Roman"/>
          <w:sz w:val="22"/>
          <w:lang w:eastAsia="nl-NL"/>
        </w:rPr>
        <w:t xml:space="preserve">. </w:t>
      </w:r>
      <w:r w:rsidR="00E23840" w:rsidRPr="00276CF3">
        <w:rPr>
          <w:rFonts w:eastAsia="Times New Roman" w:cs="Times New Roman"/>
          <w:sz w:val="22"/>
          <w:lang w:eastAsia="nl-NL"/>
        </w:rPr>
        <w:t>Omdat</w:t>
      </w:r>
      <w:r w:rsidR="00BE39A4" w:rsidRPr="00276CF3">
        <w:rPr>
          <w:rFonts w:eastAsia="Times New Roman" w:cs="Times New Roman"/>
          <w:sz w:val="22"/>
          <w:lang w:eastAsia="nl-NL"/>
        </w:rPr>
        <w:t xml:space="preserve"> </w:t>
      </w:r>
      <w:r w:rsidR="009B5418" w:rsidRPr="00276CF3">
        <w:rPr>
          <w:rFonts w:eastAsia="Times New Roman" w:cs="Times New Roman"/>
          <w:sz w:val="22"/>
          <w:lang w:eastAsia="nl-NL"/>
        </w:rPr>
        <w:t xml:space="preserve">nog veel </w:t>
      </w:r>
      <w:r w:rsidR="00BE39A4" w:rsidRPr="00276CF3">
        <w:rPr>
          <w:rFonts w:eastAsia="Times New Roman" w:cs="Times New Roman"/>
          <w:sz w:val="22"/>
          <w:lang w:eastAsia="nl-NL"/>
        </w:rPr>
        <w:t>leerlingen</w:t>
      </w:r>
      <w:r w:rsidR="009B5418" w:rsidRPr="00276CF3">
        <w:rPr>
          <w:rFonts w:eastAsia="Times New Roman" w:cs="Times New Roman"/>
          <w:sz w:val="22"/>
          <w:lang w:eastAsia="nl-NL"/>
        </w:rPr>
        <w:t xml:space="preserve"> naar </w:t>
      </w:r>
      <w:r w:rsidR="00AC4B30" w:rsidRPr="00276CF3">
        <w:rPr>
          <w:rFonts w:eastAsia="Times New Roman" w:cs="Times New Roman"/>
          <w:sz w:val="22"/>
          <w:lang w:eastAsia="nl-NL"/>
        </w:rPr>
        <w:t>België</w:t>
      </w:r>
      <w:r w:rsidR="009B5418" w:rsidRPr="00276CF3">
        <w:rPr>
          <w:rFonts w:eastAsia="Times New Roman" w:cs="Times New Roman"/>
          <w:sz w:val="22"/>
          <w:lang w:eastAsia="nl-NL"/>
        </w:rPr>
        <w:t xml:space="preserve"> of door de tunnel</w:t>
      </w:r>
      <w:r w:rsidR="00BE39A4" w:rsidRPr="00276CF3">
        <w:rPr>
          <w:rFonts w:eastAsia="Times New Roman" w:cs="Times New Roman"/>
          <w:sz w:val="22"/>
          <w:lang w:eastAsia="nl-NL"/>
        </w:rPr>
        <w:t xml:space="preserve"> en de c</w:t>
      </w:r>
      <w:r w:rsidR="009B5418" w:rsidRPr="00276CF3">
        <w:rPr>
          <w:rFonts w:eastAsia="Times New Roman" w:cs="Times New Roman"/>
          <w:sz w:val="22"/>
          <w:lang w:eastAsia="nl-NL"/>
        </w:rPr>
        <w:t>omplexiteit in gedrag toe</w:t>
      </w:r>
      <w:r w:rsidR="00BE39A4" w:rsidRPr="00276CF3">
        <w:rPr>
          <w:rFonts w:eastAsia="Times New Roman" w:cs="Times New Roman"/>
          <w:sz w:val="22"/>
          <w:lang w:eastAsia="nl-NL"/>
        </w:rPr>
        <w:t xml:space="preserve"> neemt</w:t>
      </w:r>
      <w:r w:rsidR="009B5418" w:rsidRPr="00276CF3">
        <w:rPr>
          <w:rFonts w:eastAsia="Times New Roman" w:cs="Times New Roman"/>
          <w:sz w:val="22"/>
          <w:lang w:eastAsia="nl-NL"/>
        </w:rPr>
        <w:t xml:space="preserve">. </w:t>
      </w:r>
      <w:r w:rsidR="0033358B" w:rsidRPr="00276CF3">
        <w:rPr>
          <w:rFonts w:eastAsia="Times New Roman" w:cs="Times New Roman"/>
          <w:sz w:val="22"/>
          <w:lang w:eastAsia="nl-NL"/>
        </w:rPr>
        <w:t>Rijst de vraag: ‘</w:t>
      </w:r>
      <w:r w:rsidR="009B5418" w:rsidRPr="00276CF3">
        <w:rPr>
          <w:rFonts w:eastAsia="Times New Roman" w:cs="Times New Roman"/>
          <w:sz w:val="22"/>
          <w:lang w:eastAsia="nl-NL"/>
        </w:rPr>
        <w:t xml:space="preserve">Hoe kun je </w:t>
      </w:r>
      <w:r w:rsidR="0033358B" w:rsidRPr="00276CF3">
        <w:rPr>
          <w:rFonts w:eastAsia="Times New Roman" w:cs="Times New Roman"/>
          <w:sz w:val="22"/>
          <w:lang w:eastAsia="nl-NL"/>
        </w:rPr>
        <w:t xml:space="preserve">de </w:t>
      </w:r>
      <w:r w:rsidR="009B5418" w:rsidRPr="00276CF3">
        <w:rPr>
          <w:rFonts w:eastAsia="Times New Roman" w:cs="Times New Roman"/>
          <w:sz w:val="22"/>
          <w:lang w:eastAsia="nl-NL"/>
        </w:rPr>
        <w:t xml:space="preserve">basisaanpak verbreden zodat we </w:t>
      </w:r>
      <w:r w:rsidR="00A912C9" w:rsidRPr="00276CF3">
        <w:rPr>
          <w:rFonts w:eastAsia="Times New Roman" w:cs="Times New Roman"/>
          <w:sz w:val="22"/>
          <w:lang w:eastAsia="nl-NL"/>
        </w:rPr>
        <w:t xml:space="preserve">beter </w:t>
      </w:r>
      <w:r w:rsidR="009B5418" w:rsidRPr="00276CF3">
        <w:rPr>
          <w:rFonts w:eastAsia="Times New Roman" w:cs="Times New Roman"/>
          <w:sz w:val="22"/>
          <w:lang w:eastAsia="nl-NL"/>
        </w:rPr>
        <w:t>kunnen handelen</w:t>
      </w:r>
      <w:r w:rsidR="0033358B" w:rsidRPr="00276CF3">
        <w:rPr>
          <w:rFonts w:eastAsia="Times New Roman" w:cs="Times New Roman"/>
          <w:sz w:val="22"/>
          <w:lang w:eastAsia="nl-NL"/>
        </w:rPr>
        <w:t>?’</w:t>
      </w:r>
      <w:r w:rsidR="00AC4B30" w:rsidRPr="00276CF3">
        <w:rPr>
          <w:rFonts w:eastAsia="Times New Roman" w:cs="Times New Roman"/>
          <w:sz w:val="22"/>
          <w:lang w:eastAsia="nl-NL"/>
        </w:rPr>
        <w:t xml:space="preserve"> Een pilot</w:t>
      </w:r>
      <w:r w:rsidR="00431D4C" w:rsidRPr="00276CF3">
        <w:rPr>
          <w:rFonts w:eastAsia="Times New Roman" w:cs="Times New Roman"/>
          <w:sz w:val="22"/>
          <w:lang w:eastAsia="nl-NL"/>
        </w:rPr>
        <w:t xml:space="preserve"> die besproken werd </w:t>
      </w:r>
      <w:r w:rsidR="002643C8" w:rsidRPr="00276CF3">
        <w:rPr>
          <w:rFonts w:eastAsia="Times New Roman" w:cs="Times New Roman"/>
          <w:sz w:val="22"/>
          <w:lang w:eastAsia="nl-NL"/>
        </w:rPr>
        <w:t xml:space="preserve">is </w:t>
      </w:r>
      <w:r w:rsidR="00AC4B30" w:rsidRPr="00276CF3">
        <w:rPr>
          <w:rFonts w:eastAsia="Times New Roman" w:cs="Times New Roman"/>
          <w:sz w:val="22"/>
          <w:lang w:eastAsia="nl-NL"/>
        </w:rPr>
        <w:t xml:space="preserve">dat een aantal basisscholen leerlijnen gaan gebruiken </w:t>
      </w:r>
      <w:r w:rsidR="00A912C9" w:rsidRPr="00276CF3">
        <w:rPr>
          <w:rFonts w:eastAsia="Times New Roman" w:cs="Times New Roman"/>
          <w:sz w:val="22"/>
          <w:lang w:eastAsia="nl-NL"/>
        </w:rPr>
        <w:t>i.p.v.</w:t>
      </w:r>
      <w:r w:rsidR="00AC4B30" w:rsidRPr="00276CF3">
        <w:rPr>
          <w:rFonts w:eastAsia="Times New Roman" w:cs="Times New Roman"/>
          <w:sz w:val="22"/>
          <w:lang w:eastAsia="nl-NL"/>
        </w:rPr>
        <w:t xml:space="preserve"> methodes.</w:t>
      </w:r>
      <w:r w:rsidR="00A912C9" w:rsidRPr="00276CF3">
        <w:rPr>
          <w:rFonts w:eastAsia="Times New Roman" w:cs="Times New Roman"/>
          <w:sz w:val="22"/>
          <w:lang w:eastAsia="nl-NL"/>
        </w:rPr>
        <w:t xml:space="preserve"> </w:t>
      </w:r>
      <w:r w:rsidR="00B76183" w:rsidRPr="00276CF3">
        <w:rPr>
          <w:rFonts w:eastAsia="Times New Roman" w:cs="Times New Roman"/>
          <w:sz w:val="22"/>
          <w:lang w:eastAsia="nl-NL"/>
        </w:rPr>
        <w:t>Er wordt ook gekeken naar m</w:t>
      </w:r>
      <w:r w:rsidR="001D68A7" w:rsidRPr="00276CF3">
        <w:rPr>
          <w:rFonts w:eastAsia="Times New Roman" w:cs="Times New Roman"/>
          <w:sz w:val="22"/>
          <w:lang w:eastAsia="nl-NL"/>
        </w:rPr>
        <w:t>aatwerk en samenwerking met zorgboerderijen, traumasensitief onderwijs,</w:t>
      </w:r>
      <w:r w:rsidR="00B76183" w:rsidRPr="00276CF3">
        <w:rPr>
          <w:rFonts w:eastAsia="Times New Roman" w:cs="Times New Roman"/>
          <w:sz w:val="22"/>
          <w:lang w:eastAsia="nl-NL"/>
        </w:rPr>
        <w:t xml:space="preserve"> </w:t>
      </w:r>
      <w:r w:rsidR="0009509E" w:rsidRPr="00276CF3">
        <w:rPr>
          <w:rFonts w:eastAsia="Times New Roman" w:cs="Times New Roman"/>
          <w:sz w:val="22"/>
          <w:lang w:eastAsia="nl-NL"/>
        </w:rPr>
        <w:t>enz.</w:t>
      </w:r>
      <w:r w:rsidR="00B76183" w:rsidRPr="00276CF3">
        <w:rPr>
          <w:rFonts w:eastAsia="Times New Roman" w:cs="Times New Roman"/>
          <w:sz w:val="22"/>
          <w:lang w:eastAsia="nl-NL"/>
        </w:rPr>
        <w:t>…</w:t>
      </w:r>
      <w:r w:rsidR="001D68A7" w:rsidRPr="00276CF3">
        <w:rPr>
          <w:rFonts w:eastAsia="Times New Roman" w:cs="Times New Roman"/>
          <w:sz w:val="22"/>
          <w:lang w:eastAsia="nl-NL"/>
        </w:rPr>
        <w:t xml:space="preserve"> </w:t>
      </w:r>
      <w:r w:rsidR="003A0166" w:rsidRPr="00276CF3">
        <w:rPr>
          <w:rFonts w:eastAsia="Times New Roman" w:cs="Times New Roman"/>
          <w:sz w:val="22"/>
          <w:lang w:eastAsia="nl-NL"/>
        </w:rPr>
        <w:br/>
      </w:r>
    </w:p>
    <w:p w14:paraId="336232FF" w14:textId="434E96EB" w:rsidR="00B24A28" w:rsidRPr="00B24A28" w:rsidRDefault="00B24A28" w:rsidP="00B24A28">
      <w:pPr>
        <w:pStyle w:val="Lijstalinea"/>
        <w:widowControl w:val="0"/>
        <w:numPr>
          <w:ilvl w:val="0"/>
          <w:numId w:val="2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B24A28">
        <w:rPr>
          <w:rFonts w:eastAsia="Times New Roman" w:cs="Times New Roman"/>
          <w:sz w:val="22"/>
          <w:lang w:eastAsia="nl-NL"/>
        </w:rPr>
        <w:t>Jaarplanning / vakantierooster/ studiedagen</w:t>
      </w:r>
      <w:r w:rsidR="00F24301">
        <w:rPr>
          <w:rFonts w:eastAsia="Times New Roman" w:cs="Times New Roman"/>
          <w:sz w:val="22"/>
          <w:lang w:eastAsia="nl-NL"/>
        </w:rPr>
        <w:t xml:space="preserve"> (instemmen)</w:t>
      </w:r>
      <w:r w:rsidR="002A1496">
        <w:rPr>
          <w:rFonts w:eastAsia="Times New Roman" w:cs="Times New Roman"/>
          <w:sz w:val="22"/>
          <w:lang w:eastAsia="nl-NL"/>
        </w:rPr>
        <w:br/>
      </w:r>
      <w:r w:rsidR="00C8774D">
        <w:rPr>
          <w:rFonts w:eastAsia="Times New Roman" w:cs="Times New Roman"/>
          <w:sz w:val="22"/>
          <w:lang w:eastAsia="nl-NL"/>
        </w:rPr>
        <w:t>G</w:t>
      </w:r>
      <w:r w:rsidR="00A11F2F">
        <w:rPr>
          <w:rFonts w:eastAsia="Times New Roman" w:cs="Times New Roman"/>
          <w:sz w:val="22"/>
          <w:lang w:eastAsia="nl-NL"/>
        </w:rPr>
        <w:t xml:space="preserve">ezien de regeling is gewijzigd </w:t>
      </w:r>
      <w:r w:rsidR="0001637E">
        <w:rPr>
          <w:rFonts w:eastAsia="Times New Roman" w:cs="Times New Roman"/>
          <w:sz w:val="22"/>
          <w:lang w:eastAsia="nl-NL"/>
        </w:rPr>
        <w:t>v.w.b.</w:t>
      </w:r>
      <w:r w:rsidR="00A11F2F">
        <w:rPr>
          <w:rFonts w:eastAsia="Times New Roman" w:cs="Times New Roman"/>
          <w:sz w:val="22"/>
          <w:lang w:eastAsia="nl-NL"/>
        </w:rPr>
        <w:t xml:space="preserve"> </w:t>
      </w:r>
      <w:r w:rsidR="00A6053D">
        <w:rPr>
          <w:rFonts w:eastAsia="Times New Roman" w:cs="Times New Roman"/>
          <w:sz w:val="22"/>
          <w:lang w:eastAsia="nl-NL"/>
        </w:rPr>
        <w:t>leerling</w:t>
      </w:r>
      <w:r w:rsidR="00A91ED7">
        <w:rPr>
          <w:rFonts w:eastAsia="Times New Roman" w:cs="Times New Roman"/>
          <w:sz w:val="22"/>
          <w:lang w:eastAsia="nl-NL"/>
        </w:rPr>
        <w:t>-</w:t>
      </w:r>
      <w:r w:rsidR="00A6053D">
        <w:rPr>
          <w:rFonts w:eastAsia="Times New Roman" w:cs="Times New Roman"/>
          <w:sz w:val="22"/>
          <w:lang w:eastAsia="nl-NL"/>
        </w:rPr>
        <w:t xml:space="preserve">vrije </w:t>
      </w:r>
      <w:r w:rsidR="0034502E">
        <w:rPr>
          <w:rFonts w:eastAsia="Times New Roman" w:cs="Times New Roman"/>
          <w:sz w:val="22"/>
          <w:lang w:eastAsia="nl-NL"/>
        </w:rPr>
        <w:t xml:space="preserve">uren, wordt </w:t>
      </w:r>
      <w:r w:rsidR="00A91ED7">
        <w:rPr>
          <w:rFonts w:eastAsia="Times New Roman" w:cs="Times New Roman"/>
          <w:sz w:val="22"/>
          <w:lang w:eastAsia="nl-NL"/>
        </w:rPr>
        <w:t xml:space="preserve">het </w:t>
      </w:r>
      <w:r w:rsidR="0034502E">
        <w:rPr>
          <w:rFonts w:eastAsia="Times New Roman" w:cs="Times New Roman"/>
          <w:sz w:val="22"/>
          <w:lang w:eastAsia="nl-NL"/>
        </w:rPr>
        <w:t xml:space="preserve">mogelijk om extra </w:t>
      </w:r>
      <w:r w:rsidR="00DF7BE9">
        <w:rPr>
          <w:rFonts w:eastAsia="Times New Roman" w:cs="Times New Roman"/>
          <w:sz w:val="22"/>
          <w:lang w:eastAsia="nl-NL"/>
        </w:rPr>
        <w:t>studie</w:t>
      </w:r>
      <w:r w:rsidR="0034502E">
        <w:rPr>
          <w:rFonts w:eastAsia="Times New Roman" w:cs="Times New Roman"/>
          <w:sz w:val="22"/>
          <w:lang w:eastAsia="nl-NL"/>
        </w:rPr>
        <w:t>dagen in te plannen</w:t>
      </w:r>
      <w:r w:rsidR="00A6053D">
        <w:rPr>
          <w:rFonts w:eastAsia="Times New Roman" w:cs="Times New Roman"/>
          <w:sz w:val="22"/>
          <w:lang w:eastAsia="nl-NL"/>
        </w:rPr>
        <w:t xml:space="preserve">. Er is ruimte voor 7 studiedagen </w:t>
      </w:r>
      <w:r w:rsidR="001F546E">
        <w:rPr>
          <w:rFonts w:eastAsia="Times New Roman" w:cs="Times New Roman"/>
          <w:sz w:val="22"/>
          <w:lang w:eastAsia="nl-NL"/>
        </w:rPr>
        <w:t>i.p.v.</w:t>
      </w:r>
      <w:r w:rsidR="00A6053D">
        <w:rPr>
          <w:rFonts w:eastAsia="Times New Roman" w:cs="Times New Roman"/>
          <w:sz w:val="22"/>
          <w:lang w:eastAsia="nl-NL"/>
        </w:rPr>
        <w:t xml:space="preserve"> 4.</w:t>
      </w:r>
      <w:r w:rsidR="00C67B59">
        <w:rPr>
          <w:rFonts w:eastAsia="Times New Roman" w:cs="Times New Roman"/>
          <w:sz w:val="22"/>
          <w:lang w:eastAsia="nl-NL"/>
        </w:rPr>
        <w:t xml:space="preserve"> De springplank heeft er ook 7.</w:t>
      </w:r>
      <w:r w:rsidR="000B465F">
        <w:rPr>
          <w:rFonts w:eastAsia="Times New Roman" w:cs="Times New Roman"/>
          <w:sz w:val="22"/>
          <w:lang w:eastAsia="nl-NL"/>
        </w:rPr>
        <w:br/>
      </w:r>
      <w:r w:rsidR="005918FB">
        <w:rPr>
          <w:rFonts w:eastAsia="Times New Roman" w:cs="Times New Roman"/>
          <w:sz w:val="22"/>
          <w:lang w:eastAsia="nl-NL"/>
        </w:rPr>
        <w:t>De MR gaat unaniem akkoord</w:t>
      </w:r>
      <w:r w:rsidR="00FC5F65">
        <w:rPr>
          <w:rFonts w:eastAsia="Times New Roman" w:cs="Times New Roman"/>
          <w:sz w:val="22"/>
          <w:lang w:eastAsia="nl-NL"/>
        </w:rPr>
        <w:t>.</w:t>
      </w:r>
      <w:r w:rsidR="00BB5DC0">
        <w:rPr>
          <w:rFonts w:eastAsia="Times New Roman" w:cs="Times New Roman"/>
          <w:sz w:val="22"/>
          <w:lang w:eastAsia="nl-NL"/>
        </w:rPr>
        <w:br/>
      </w:r>
    </w:p>
    <w:p w14:paraId="594B29C4" w14:textId="4C74C573" w:rsidR="00B24A28" w:rsidRPr="00B24A28" w:rsidRDefault="00B24A28" w:rsidP="00B24A28">
      <w:pPr>
        <w:pStyle w:val="Lijstalinea"/>
        <w:widowControl w:val="0"/>
        <w:numPr>
          <w:ilvl w:val="0"/>
          <w:numId w:val="2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B24A28">
        <w:rPr>
          <w:rFonts w:eastAsia="Times New Roman" w:cs="Times New Roman"/>
          <w:sz w:val="22"/>
          <w:lang w:eastAsia="nl-NL"/>
        </w:rPr>
        <w:t>Organisatie 2023- 2024</w:t>
      </w:r>
      <w:r w:rsidR="00AD1F6A">
        <w:rPr>
          <w:rFonts w:eastAsia="Times New Roman" w:cs="Times New Roman"/>
          <w:sz w:val="22"/>
          <w:lang w:eastAsia="nl-NL"/>
        </w:rPr>
        <w:br/>
      </w:r>
      <w:r w:rsidR="00AB4D00">
        <w:rPr>
          <w:rFonts w:eastAsia="Times New Roman" w:cs="Times New Roman"/>
          <w:sz w:val="22"/>
          <w:lang w:eastAsia="nl-NL"/>
        </w:rPr>
        <w:t>D</w:t>
      </w:r>
      <w:r w:rsidR="00AD1F6A">
        <w:rPr>
          <w:rFonts w:eastAsia="Times New Roman" w:cs="Times New Roman"/>
          <w:sz w:val="22"/>
          <w:lang w:eastAsia="nl-NL"/>
        </w:rPr>
        <w:t xml:space="preserve">e vraag is of er nog </w:t>
      </w:r>
      <w:r w:rsidR="00AB4D00">
        <w:rPr>
          <w:rFonts w:eastAsia="Times New Roman" w:cs="Times New Roman"/>
          <w:sz w:val="22"/>
          <w:lang w:eastAsia="nl-NL"/>
        </w:rPr>
        <w:t>gaten in de person</w:t>
      </w:r>
      <w:r w:rsidR="0001637E">
        <w:rPr>
          <w:rFonts w:eastAsia="Times New Roman" w:cs="Times New Roman"/>
          <w:sz w:val="22"/>
          <w:lang w:eastAsia="nl-NL"/>
        </w:rPr>
        <w:t>ele bezetting</w:t>
      </w:r>
      <w:r w:rsidR="00AB4D00">
        <w:rPr>
          <w:rFonts w:eastAsia="Times New Roman" w:cs="Times New Roman"/>
          <w:sz w:val="22"/>
          <w:lang w:eastAsia="nl-NL"/>
        </w:rPr>
        <w:t xml:space="preserve"> zijn. Voorlopig niet.</w:t>
      </w:r>
      <w:r w:rsidR="00E67517">
        <w:rPr>
          <w:rFonts w:eastAsia="Times New Roman" w:cs="Times New Roman"/>
          <w:sz w:val="22"/>
          <w:lang w:eastAsia="nl-NL"/>
        </w:rPr>
        <w:t xml:space="preserve"> </w:t>
      </w:r>
      <w:r w:rsidR="00193F0E">
        <w:rPr>
          <w:rFonts w:eastAsia="Times New Roman" w:cs="Times New Roman"/>
          <w:sz w:val="22"/>
          <w:lang w:eastAsia="nl-NL"/>
        </w:rPr>
        <w:t xml:space="preserve">Er komt </w:t>
      </w:r>
      <w:r w:rsidR="00E67517">
        <w:rPr>
          <w:rFonts w:eastAsia="Times New Roman" w:cs="Times New Roman"/>
          <w:sz w:val="22"/>
          <w:lang w:eastAsia="nl-NL"/>
        </w:rPr>
        <w:t xml:space="preserve">nog </w:t>
      </w:r>
      <w:r w:rsidR="00193F0E">
        <w:rPr>
          <w:rFonts w:eastAsia="Times New Roman" w:cs="Times New Roman"/>
          <w:sz w:val="22"/>
          <w:lang w:eastAsia="nl-NL"/>
        </w:rPr>
        <w:t xml:space="preserve">extra ondersteuning in </w:t>
      </w:r>
      <w:r w:rsidR="00E67517">
        <w:rPr>
          <w:rFonts w:eastAsia="Times New Roman" w:cs="Times New Roman"/>
          <w:sz w:val="22"/>
          <w:lang w:eastAsia="nl-NL"/>
        </w:rPr>
        <w:t>VSO</w:t>
      </w:r>
      <w:r w:rsidR="00193F0E">
        <w:rPr>
          <w:rFonts w:eastAsia="Times New Roman" w:cs="Times New Roman"/>
          <w:sz w:val="22"/>
          <w:lang w:eastAsia="nl-NL"/>
        </w:rPr>
        <w:t>A3</w:t>
      </w:r>
      <w:r w:rsidR="0023285B">
        <w:rPr>
          <w:rFonts w:eastAsia="Times New Roman" w:cs="Times New Roman"/>
          <w:sz w:val="22"/>
          <w:lang w:eastAsia="nl-NL"/>
        </w:rPr>
        <w:t xml:space="preserve">: </w:t>
      </w:r>
      <w:r w:rsidR="00063F03">
        <w:rPr>
          <w:rFonts w:eastAsia="Times New Roman" w:cs="Times New Roman"/>
          <w:sz w:val="22"/>
          <w:lang w:eastAsia="nl-NL"/>
        </w:rPr>
        <w:t xml:space="preserve">Daar </w:t>
      </w:r>
      <w:r w:rsidR="0023285B">
        <w:rPr>
          <w:rFonts w:eastAsia="Times New Roman" w:cs="Times New Roman"/>
          <w:sz w:val="22"/>
          <w:lang w:eastAsia="nl-NL"/>
        </w:rPr>
        <w:t>stond</w:t>
      </w:r>
      <w:r w:rsidR="00063F03">
        <w:rPr>
          <w:rFonts w:eastAsia="Times New Roman" w:cs="Times New Roman"/>
          <w:sz w:val="22"/>
          <w:lang w:eastAsia="nl-NL"/>
        </w:rPr>
        <w:t xml:space="preserve"> 0.4 </w:t>
      </w:r>
      <w:r w:rsidR="0023285B">
        <w:rPr>
          <w:rFonts w:eastAsia="Times New Roman" w:cs="Times New Roman"/>
          <w:sz w:val="22"/>
          <w:lang w:eastAsia="nl-NL"/>
        </w:rPr>
        <w:t xml:space="preserve">fte </w:t>
      </w:r>
      <w:r w:rsidR="00063F03">
        <w:rPr>
          <w:rFonts w:eastAsia="Times New Roman" w:cs="Times New Roman"/>
          <w:sz w:val="22"/>
          <w:lang w:eastAsia="nl-NL"/>
        </w:rPr>
        <w:t>onderwijsassistente</w:t>
      </w:r>
      <w:r w:rsidR="007C1FF3">
        <w:rPr>
          <w:rFonts w:eastAsia="Times New Roman" w:cs="Times New Roman"/>
          <w:sz w:val="22"/>
          <w:lang w:eastAsia="nl-NL"/>
        </w:rPr>
        <w:t xml:space="preserve"> en er komt nog 0.4 fte </w:t>
      </w:r>
      <w:r w:rsidR="0023285B">
        <w:rPr>
          <w:rFonts w:eastAsia="Times New Roman" w:cs="Times New Roman"/>
          <w:sz w:val="22"/>
          <w:lang w:eastAsia="nl-NL"/>
        </w:rPr>
        <w:t>extra ondersteuning bij.</w:t>
      </w:r>
      <w:r w:rsidR="00913E49">
        <w:rPr>
          <w:rFonts w:eastAsia="Times New Roman" w:cs="Times New Roman"/>
          <w:sz w:val="22"/>
          <w:lang w:eastAsia="nl-NL"/>
        </w:rPr>
        <w:br/>
      </w:r>
    </w:p>
    <w:p w14:paraId="446B7A56" w14:textId="07C03871" w:rsidR="00D36D72" w:rsidRPr="006F1E23" w:rsidRDefault="00B24A28" w:rsidP="00EE0A7D">
      <w:pPr>
        <w:pStyle w:val="Lijstalinea"/>
        <w:widowControl w:val="0"/>
        <w:numPr>
          <w:ilvl w:val="0"/>
          <w:numId w:val="2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6F1E23">
        <w:rPr>
          <w:rFonts w:eastAsia="Times New Roman" w:cs="Times New Roman"/>
          <w:sz w:val="22"/>
          <w:lang w:eastAsia="nl-NL"/>
        </w:rPr>
        <w:t>Visie</w:t>
      </w:r>
      <w:r w:rsidR="004C7398" w:rsidRPr="006F1E23">
        <w:rPr>
          <w:rFonts w:eastAsia="Times New Roman" w:cs="Times New Roman"/>
          <w:sz w:val="22"/>
          <w:lang w:eastAsia="nl-NL"/>
        </w:rPr>
        <w:t>, op de studiedag</w:t>
      </w:r>
      <w:r w:rsidR="00641345" w:rsidRPr="006F1E23">
        <w:rPr>
          <w:rFonts w:eastAsia="Times New Roman" w:cs="Times New Roman"/>
          <w:sz w:val="22"/>
          <w:lang w:eastAsia="nl-NL"/>
        </w:rPr>
        <w:t xml:space="preserve"> de eerste versie</w:t>
      </w:r>
      <w:r w:rsidR="0049749E" w:rsidRPr="006F1E23">
        <w:rPr>
          <w:rFonts w:eastAsia="Times New Roman" w:cs="Times New Roman"/>
          <w:sz w:val="22"/>
          <w:lang w:eastAsia="nl-NL"/>
        </w:rPr>
        <w:br/>
      </w:r>
      <w:r w:rsidR="00641345" w:rsidRPr="006F1E23">
        <w:rPr>
          <w:rFonts w:eastAsia="Times New Roman" w:cs="Times New Roman"/>
          <w:sz w:val="22"/>
          <w:lang w:eastAsia="nl-NL"/>
        </w:rPr>
        <w:t>O</w:t>
      </w:r>
      <w:r w:rsidR="0041598E" w:rsidRPr="006F1E23">
        <w:rPr>
          <w:rFonts w:eastAsia="Times New Roman" w:cs="Times New Roman"/>
          <w:sz w:val="22"/>
          <w:lang w:eastAsia="nl-NL"/>
        </w:rPr>
        <w:t>pmerking</w:t>
      </w:r>
      <w:r w:rsidR="00CA4FC1" w:rsidRPr="006F1E23">
        <w:rPr>
          <w:rFonts w:eastAsia="Times New Roman" w:cs="Times New Roman"/>
          <w:sz w:val="22"/>
          <w:lang w:eastAsia="nl-NL"/>
        </w:rPr>
        <w:t xml:space="preserve">: </w:t>
      </w:r>
      <w:r w:rsidR="00627428" w:rsidRPr="006F1E23">
        <w:rPr>
          <w:rFonts w:eastAsia="Times New Roman" w:cs="Times New Roman"/>
          <w:sz w:val="22"/>
          <w:lang w:eastAsia="nl-NL"/>
        </w:rPr>
        <w:t>De zin: ‘</w:t>
      </w:r>
      <w:r w:rsidR="00CA4FC1" w:rsidRPr="006F1E23">
        <w:rPr>
          <w:rFonts w:eastAsia="Times New Roman" w:cs="Times New Roman"/>
          <w:sz w:val="22"/>
          <w:lang w:eastAsia="nl-NL"/>
        </w:rPr>
        <w:t>fouten maken mag</w:t>
      </w:r>
      <w:r w:rsidR="00627428" w:rsidRPr="006F1E23">
        <w:rPr>
          <w:rFonts w:eastAsia="Times New Roman" w:cs="Times New Roman"/>
          <w:sz w:val="22"/>
          <w:lang w:eastAsia="nl-NL"/>
        </w:rPr>
        <w:t>’</w:t>
      </w:r>
      <w:r w:rsidR="00CA4FC1" w:rsidRPr="006F1E23">
        <w:rPr>
          <w:rFonts w:eastAsia="Times New Roman" w:cs="Times New Roman"/>
          <w:sz w:val="22"/>
          <w:lang w:eastAsia="nl-NL"/>
        </w:rPr>
        <w:t xml:space="preserve">-&gt; </w:t>
      </w:r>
      <w:r w:rsidR="00611470" w:rsidRPr="006F1E23">
        <w:rPr>
          <w:rFonts w:eastAsia="Times New Roman" w:cs="Times New Roman"/>
          <w:sz w:val="22"/>
          <w:lang w:eastAsia="nl-NL"/>
        </w:rPr>
        <w:t>O</w:t>
      </w:r>
      <w:r w:rsidR="00627428" w:rsidRPr="006F1E23">
        <w:rPr>
          <w:rFonts w:eastAsia="Times New Roman" w:cs="Times New Roman"/>
          <w:sz w:val="22"/>
          <w:lang w:eastAsia="nl-NL"/>
        </w:rPr>
        <w:t>p een andere manier</w:t>
      </w:r>
      <w:r w:rsidR="00CA4FC1" w:rsidRPr="006F1E23">
        <w:rPr>
          <w:rFonts w:eastAsia="Times New Roman" w:cs="Times New Roman"/>
          <w:sz w:val="22"/>
          <w:lang w:eastAsia="nl-NL"/>
        </w:rPr>
        <w:t xml:space="preserve"> verwoorden</w:t>
      </w:r>
      <w:r w:rsidR="00627428" w:rsidRPr="006F1E23">
        <w:rPr>
          <w:rFonts w:eastAsia="Times New Roman" w:cs="Times New Roman"/>
          <w:sz w:val="22"/>
          <w:lang w:eastAsia="nl-NL"/>
        </w:rPr>
        <w:t xml:space="preserve">. </w:t>
      </w:r>
      <w:r w:rsidR="00D36D72" w:rsidRPr="006F1E23">
        <w:rPr>
          <w:rFonts w:eastAsia="Times New Roman" w:cs="Times New Roman"/>
          <w:sz w:val="22"/>
          <w:lang w:eastAsia="nl-NL"/>
        </w:rPr>
        <w:t xml:space="preserve">De visie komt </w:t>
      </w:r>
      <w:r w:rsidR="00627428" w:rsidRPr="006F1E23">
        <w:rPr>
          <w:rFonts w:eastAsia="Times New Roman" w:cs="Times New Roman"/>
          <w:sz w:val="22"/>
          <w:lang w:eastAsia="nl-NL"/>
        </w:rPr>
        <w:t xml:space="preserve">nog </w:t>
      </w:r>
      <w:r w:rsidR="00D36D72" w:rsidRPr="006F1E23">
        <w:rPr>
          <w:rFonts w:eastAsia="Times New Roman" w:cs="Times New Roman"/>
          <w:sz w:val="22"/>
          <w:lang w:eastAsia="nl-NL"/>
        </w:rPr>
        <w:t>een aantal keer terug o</w:t>
      </w:r>
      <w:r w:rsidR="00BB5DC0" w:rsidRPr="006F1E23">
        <w:rPr>
          <w:rFonts w:eastAsia="Times New Roman" w:cs="Times New Roman"/>
          <w:sz w:val="22"/>
          <w:lang w:eastAsia="nl-NL"/>
        </w:rPr>
        <w:t>p bv</w:t>
      </w:r>
      <w:r w:rsidR="00627428" w:rsidRPr="006F1E23">
        <w:rPr>
          <w:rFonts w:eastAsia="Times New Roman" w:cs="Times New Roman"/>
          <w:sz w:val="22"/>
          <w:lang w:eastAsia="nl-NL"/>
        </w:rPr>
        <w:t>.</w:t>
      </w:r>
      <w:r w:rsidR="00BB5DC0" w:rsidRPr="006F1E23">
        <w:rPr>
          <w:rFonts w:eastAsia="Times New Roman" w:cs="Times New Roman"/>
          <w:sz w:val="22"/>
          <w:lang w:eastAsia="nl-NL"/>
        </w:rPr>
        <w:t xml:space="preserve"> studiedagen om onze meni</w:t>
      </w:r>
      <w:r w:rsidR="008762B4" w:rsidRPr="006F1E23">
        <w:rPr>
          <w:rFonts w:eastAsia="Times New Roman" w:cs="Times New Roman"/>
          <w:sz w:val="22"/>
          <w:lang w:eastAsia="nl-NL"/>
        </w:rPr>
        <w:t>ng</w:t>
      </w:r>
      <w:r w:rsidR="00896FDA" w:rsidRPr="006F1E23">
        <w:rPr>
          <w:rFonts w:eastAsia="Times New Roman" w:cs="Times New Roman"/>
          <w:sz w:val="22"/>
          <w:lang w:eastAsia="nl-NL"/>
        </w:rPr>
        <w:t xml:space="preserve"> over</w:t>
      </w:r>
      <w:r w:rsidR="008762B4" w:rsidRPr="006F1E23">
        <w:rPr>
          <w:rFonts w:eastAsia="Times New Roman" w:cs="Times New Roman"/>
          <w:sz w:val="22"/>
          <w:lang w:eastAsia="nl-NL"/>
        </w:rPr>
        <w:t xml:space="preserve"> </w:t>
      </w:r>
      <w:r w:rsidR="00896FDA" w:rsidRPr="006F1E23">
        <w:rPr>
          <w:rFonts w:eastAsia="Times New Roman" w:cs="Times New Roman"/>
          <w:sz w:val="22"/>
          <w:lang w:eastAsia="nl-NL"/>
        </w:rPr>
        <w:t>te geven.</w:t>
      </w:r>
    </w:p>
    <w:p w14:paraId="6A0F62E8" w14:textId="491AECFF" w:rsidR="00B24A28" w:rsidRPr="00EB11B4" w:rsidRDefault="00B24A28" w:rsidP="00EB11B4">
      <w:pPr>
        <w:pStyle w:val="Lijstalinea"/>
        <w:widowControl w:val="0"/>
        <w:numPr>
          <w:ilvl w:val="0"/>
          <w:numId w:val="2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B24A28">
        <w:rPr>
          <w:rFonts w:eastAsia="Times New Roman" w:cs="Times New Roman"/>
          <w:sz w:val="22"/>
          <w:lang w:eastAsia="nl-NL"/>
        </w:rPr>
        <w:lastRenderedPageBreak/>
        <w:t>Schoolgids</w:t>
      </w:r>
      <w:r w:rsidR="005C230E">
        <w:rPr>
          <w:rFonts w:eastAsia="Times New Roman" w:cs="Times New Roman"/>
          <w:sz w:val="22"/>
          <w:lang w:eastAsia="nl-NL"/>
        </w:rPr>
        <w:br/>
      </w:r>
      <w:r w:rsidR="00C65332">
        <w:rPr>
          <w:rFonts w:eastAsia="Times New Roman" w:cs="Times New Roman"/>
          <w:sz w:val="22"/>
          <w:lang w:eastAsia="nl-NL"/>
        </w:rPr>
        <w:t>V</w:t>
      </w:r>
      <w:r w:rsidR="00085D35">
        <w:rPr>
          <w:rFonts w:eastAsia="Times New Roman" w:cs="Times New Roman"/>
          <w:sz w:val="22"/>
          <w:lang w:eastAsia="nl-NL"/>
        </w:rPr>
        <w:t xml:space="preserve">anuit </w:t>
      </w:r>
      <w:r w:rsidR="00C65332">
        <w:rPr>
          <w:rFonts w:eastAsia="Times New Roman" w:cs="Times New Roman"/>
          <w:sz w:val="22"/>
          <w:lang w:eastAsia="nl-NL"/>
        </w:rPr>
        <w:t xml:space="preserve">het </w:t>
      </w:r>
      <w:r w:rsidR="00085D35">
        <w:rPr>
          <w:rFonts w:eastAsia="Times New Roman" w:cs="Times New Roman"/>
          <w:sz w:val="22"/>
          <w:lang w:eastAsia="nl-NL"/>
        </w:rPr>
        <w:t>bestuurskantoor zijn enkele kleine wijzigingen</w:t>
      </w:r>
      <w:r w:rsidR="00E93426">
        <w:rPr>
          <w:rFonts w:eastAsia="Times New Roman" w:cs="Times New Roman"/>
          <w:sz w:val="22"/>
          <w:lang w:eastAsia="nl-NL"/>
        </w:rPr>
        <w:t xml:space="preserve">. Eefje mailt </w:t>
      </w:r>
      <w:r w:rsidR="00C65332">
        <w:rPr>
          <w:rFonts w:eastAsia="Times New Roman" w:cs="Times New Roman"/>
          <w:sz w:val="22"/>
          <w:lang w:eastAsia="nl-NL"/>
        </w:rPr>
        <w:t>ze</w:t>
      </w:r>
      <w:r w:rsidR="00E93426">
        <w:rPr>
          <w:rFonts w:eastAsia="Times New Roman" w:cs="Times New Roman"/>
          <w:sz w:val="22"/>
          <w:lang w:eastAsia="nl-NL"/>
        </w:rPr>
        <w:t xml:space="preserve"> door</w:t>
      </w:r>
      <w:r w:rsidR="00EB11B4">
        <w:rPr>
          <w:rFonts w:eastAsia="Times New Roman" w:cs="Times New Roman"/>
          <w:sz w:val="22"/>
          <w:lang w:eastAsia="nl-NL"/>
        </w:rPr>
        <w:t>.</w:t>
      </w:r>
    </w:p>
    <w:p w14:paraId="7A7ADBBD" w14:textId="77777777" w:rsidR="002D303A" w:rsidRDefault="002D303A" w:rsidP="00112045">
      <w:pPr>
        <w:pStyle w:val="Lijstalinea"/>
        <w:widowControl w:val="0"/>
        <w:suppressAutoHyphens/>
        <w:autoSpaceDN w:val="0"/>
        <w:spacing w:after="200" w:line="300" w:lineRule="auto"/>
        <w:ind w:left="1713"/>
        <w:textAlignment w:val="baseline"/>
        <w:rPr>
          <w:rFonts w:eastAsia="Times New Roman" w:cs="Times New Roman"/>
          <w:sz w:val="22"/>
          <w:lang w:eastAsia="nl-NL"/>
        </w:rPr>
      </w:pPr>
    </w:p>
    <w:p w14:paraId="4F91CF79" w14:textId="723BC291" w:rsidR="00DF54B6" w:rsidRPr="00F45240" w:rsidRDefault="00783F06" w:rsidP="00F45240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>Wat verder ter tafel komt:</w:t>
      </w:r>
    </w:p>
    <w:p w14:paraId="5E3E5D45" w14:textId="49C0632E" w:rsidR="009A258C" w:rsidRDefault="009A258C" w:rsidP="008A0866">
      <w:pPr>
        <w:widowControl w:val="0"/>
        <w:numPr>
          <w:ilvl w:val="0"/>
          <w:numId w:val="2"/>
        </w:numPr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  <w:r w:rsidRPr="009A258C">
        <w:rPr>
          <w:rFonts w:eastAsia="Times New Roman" w:cs="Times New Roman"/>
          <w:sz w:val="22"/>
          <w:lang w:eastAsia="nl-NL"/>
        </w:rPr>
        <w:t xml:space="preserve">Er is eerder aangegeven dat de individuele </w:t>
      </w:r>
      <w:r w:rsidR="00027A72" w:rsidRPr="009A258C">
        <w:rPr>
          <w:rFonts w:eastAsia="Times New Roman" w:cs="Times New Roman"/>
          <w:sz w:val="22"/>
          <w:lang w:eastAsia="nl-NL"/>
        </w:rPr>
        <w:t>leerling</w:t>
      </w:r>
      <w:r w:rsidR="00027A72">
        <w:rPr>
          <w:rFonts w:eastAsia="Times New Roman" w:cs="Times New Roman"/>
          <w:sz w:val="22"/>
          <w:lang w:eastAsia="nl-NL"/>
        </w:rPr>
        <w:t>-</w:t>
      </w:r>
      <w:r w:rsidR="00027A72" w:rsidRPr="009A258C">
        <w:rPr>
          <w:rFonts w:eastAsia="Times New Roman" w:cs="Times New Roman"/>
          <w:sz w:val="22"/>
          <w:lang w:eastAsia="nl-NL"/>
        </w:rPr>
        <w:t>assistenten</w:t>
      </w:r>
      <w:r w:rsidRPr="009A258C">
        <w:rPr>
          <w:rFonts w:eastAsia="Times New Roman" w:cs="Times New Roman"/>
          <w:sz w:val="22"/>
          <w:lang w:eastAsia="nl-NL"/>
        </w:rPr>
        <w:t xml:space="preserve"> zouden worden vervangen door 2 vaste zorgmedewerkers. Wat zijn hier de laatste ontwikkelingen in?</w:t>
      </w:r>
    </w:p>
    <w:p w14:paraId="24E5E748" w14:textId="10499EA9" w:rsidR="006B057E" w:rsidRPr="006B057E" w:rsidRDefault="006B057E" w:rsidP="006E101E">
      <w:pPr>
        <w:pStyle w:val="Lijstalinea"/>
        <w:widowControl w:val="0"/>
        <w:suppressAutoHyphens/>
        <w:autoSpaceDN w:val="0"/>
        <w:spacing w:after="200" w:line="300" w:lineRule="auto"/>
        <w:ind w:left="1713"/>
        <w:textAlignment w:val="baseline"/>
        <w:rPr>
          <w:rFonts w:eastAsia="Times New Roman" w:cs="Times New Roman"/>
          <w:sz w:val="22"/>
          <w:lang w:eastAsia="nl-NL"/>
        </w:rPr>
      </w:pPr>
      <w:r w:rsidRPr="006B057E">
        <w:rPr>
          <w:rFonts w:eastAsia="Times New Roman" w:cs="Times New Roman"/>
          <w:sz w:val="22"/>
          <w:lang w:eastAsia="nl-NL"/>
        </w:rPr>
        <w:t>Er komen uren pers</w:t>
      </w:r>
      <w:r w:rsidR="006E101E">
        <w:rPr>
          <w:rFonts w:eastAsia="Times New Roman" w:cs="Times New Roman"/>
          <w:sz w:val="22"/>
          <w:lang w:eastAsia="nl-NL"/>
        </w:rPr>
        <w:t>oonlijke</w:t>
      </w:r>
      <w:r w:rsidRPr="006B057E">
        <w:rPr>
          <w:rFonts w:eastAsia="Times New Roman" w:cs="Times New Roman"/>
          <w:sz w:val="22"/>
          <w:lang w:eastAsia="nl-NL"/>
        </w:rPr>
        <w:t xml:space="preserve"> verzorging,</w:t>
      </w:r>
      <w:r w:rsidR="00F87E37">
        <w:rPr>
          <w:rFonts w:eastAsia="Times New Roman" w:cs="Times New Roman"/>
          <w:sz w:val="22"/>
          <w:lang w:eastAsia="nl-NL"/>
        </w:rPr>
        <w:t xml:space="preserve"> Dit is </w:t>
      </w:r>
      <w:r w:rsidRPr="006B057E">
        <w:rPr>
          <w:rFonts w:eastAsia="Times New Roman" w:cs="Times New Roman"/>
          <w:sz w:val="22"/>
          <w:lang w:eastAsia="nl-NL"/>
        </w:rPr>
        <w:t>Zeeuws breed</w:t>
      </w:r>
      <w:r w:rsidR="00F53827">
        <w:rPr>
          <w:rFonts w:eastAsia="Times New Roman" w:cs="Times New Roman"/>
          <w:sz w:val="22"/>
          <w:lang w:eastAsia="nl-NL"/>
        </w:rPr>
        <w:t xml:space="preserve"> beslist</w:t>
      </w:r>
      <w:r w:rsidR="00F35CBB">
        <w:rPr>
          <w:rFonts w:eastAsia="Times New Roman" w:cs="Times New Roman"/>
          <w:sz w:val="22"/>
          <w:lang w:eastAsia="nl-NL"/>
        </w:rPr>
        <w:t xml:space="preserve">. Het gaat dan </w:t>
      </w:r>
      <w:r w:rsidRPr="006B057E">
        <w:rPr>
          <w:rFonts w:eastAsia="Times New Roman" w:cs="Times New Roman"/>
          <w:sz w:val="22"/>
          <w:lang w:eastAsia="nl-NL"/>
        </w:rPr>
        <w:t>niet meer over individuele indicatie</w:t>
      </w:r>
      <w:r w:rsidR="00F35CBB">
        <w:rPr>
          <w:rFonts w:eastAsia="Times New Roman" w:cs="Times New Roman"/>
          <w:sz w:val="22"/>
          <w:lang w:eastAsia="nl-NL"/>
        </w:rPr>
        <w:t>.</w:t>
      </w:r>
      <w:r w:rsidRPr="006B057E">
        <w:rPr>
          <w:rFonts w:eastAsia="Times New Roman" w:cs="Times New Roman"/>
          <w:sz w:val="22"/>
          <w:lang w:eastAsia="nl-NL"/>
        </w:rPr>
        <w:t xml:space="preserve"> 0.5 fte dat moet nog ingevoerd worden.</w:t>
      </w:r>
    </w:p>
    <w:p w14:paraId="22E673F3" w14:textId="4408AD4B" w:rsidR="006B057E" w:rsidRPr="006B057E" w:rsidRDefault="005B165D" w:rsidP="006B057E">
      <w:pPr>
        <w:pStyle w:val="Lijstalinea"/>
        <w:widowControl w:val="0"/>
        <w:suppressAutoHyphens/>
        <w:autoSpaceDN w:val="0"/>
        <w:spacing w:after="200" w:line="300" w:lineRule="auto"/>
        <w:ind w:left="1713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De mogelijkheid om de uren </w:t>
      </w:r>
      <w:r w:rsidR="006B057E" w:rsidRPr="006B057E">
        <w:rPr>
          <w:rFonts w:eastAsia="Times New Roman" w:cs="Times New Roman"/>
          <w:sz w:val="22"/>
          <w:lang w:eastAsia="nl-NL"/>
        </w:rPr>
        <w:t xml:space="preserve">LA ook op deze manier </w:t>
      </w:r>
      <w:r>
        <w:rPr>
          <w:rFonts w:eastAsia="Times New Roman" w:cs="Times New Roman"/>
          <w:sz w:val="22"/>
          <w:lang w:eastAsia="nl-NL"/>
        </w:rPr>
        <w:t xml:space="preserve">te organiseren wordt onderzocht </w:t>
      </w:r>
      <w:r w:rsidR="006B057E" w:rsidRPr="006B057E">
        <w:rPr>
          <w:rFonts w:eastAsia="Times New Roman" w:cs="Times New Roman"/>
          <w:sz w:val="22"/>
          <w:lang w:eastAsia="nl-NL"/>
        </w:rPr>
        <w:t>maar zover zijn ze nog niet.</w:t>
      </w:r>
    </w:p>
    <w:p w14:paraId="50208C85" w14:textId="25F249AF" w:rsidR="006B057E" w:rsidRDefault="00342E52" w:rsidP="00896FDA">
      <w:pPr>
        <w:pStyle w:val="Lijstalinea"/>
        <w:widowControl w:val="0"/>
        <w:suppressAutoHyphens/>
        <w:autoSpaceDN w:val="0"/>
        <w:spacing w:after="200" w:line="300" w:lineRule="auto"/>
        <w:ind w:left="1713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Het is vooral een financiële kwestie. Het g</w:t>
      </w:r>
      <w:r w:rsidR="006B057E" w:rsidRPr="006B057E">
        <w:rPr>
          <w:rFonts w:eastAsia="Times New Roman" w:cs="Times New Roman"/>
          <w:sz w:val="22"/>
          <w:lang w:eastAsia="nl-NL"/>
        </w:rPr>
        <w:t xml:space="preserve">eld gaat dan rechtstreeks naar de onderwijsinstelling. Dan ben je onafhankelijk van een externe zorgpartner. </w:t>
      </w:r>
    </w:p>
    <w:p w14:paraId="6405116C" w14:textId="77777777" w:rsidR="00896FDA" w:rsidRDefault="00896FDA" w:rsidP="00896FDA">
      <w:pPr>
        <w:pStyle w:val="Lijstalinea"/>
        <w:widowControl w:val="0"/>
        <w:suppressAutoHyphens/>
        <w:autoSpaceDN w:val="0"/>
        <w:spacing w:after="200" w:line="300" w:lineRule="auto"/>
        <w:ind w:left="1713"/>
        <w:textAlignment w:val="baseline"/>
        <w:rPr>
          <w:rFonts w:eastAsia="Times New Roman" w:cs="Times New Roman"/>
          <w:sz w:val="22"/>
          <w:lang w:eastAsia="nl-NL"/>
        </w:rPr>
      </w:pPr>
    </w:p>
    <w:p w14:paraId="06C6E7EB" w14:textId="3D026D92" w:rsidR="00E46A4D" w:rsidRPr="00246E40" w:rsidRDefault="00E60C1A" w:rsidP="00246E40">
      <w:pPr>
        <w:pStyle w:val="Lijstalinea"/>
        <w:widowControl w:val="0"/>
        <w:numPr>
          <w:ilvl w:val="0"/>
          <w:numId w:val="2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Planning en stukken aanleveren</w:t>
      </w:r>
      <w:r w:rsidR="00DA572A">
        <w:rPr>
          <w:rFonts w:eastAsia="Times New Roman" w:cs="Times New Roman"/>
          <w:sz w:val="22"/>
          <w:lang w:eastAsia="nl-NL"/>
        </w:rPr>
        <w:t xml:space="preserve"> graag 2 weken van tevoren met uitloop van 1 week. Is opgenomen</w:t>
      </w:r>
      <w:r w:rsidR="008D527F">
        <w:rPr>
          <w:rFonts w:eastAsia="Times New Roman" w:cs="Times New Roman"/>
          <w:sz w:val="22"/>
          <w:lang w:eastAsia="nl-NL"/>
        </w:rPr>
        <w:t xml:space="preserve"> en goedgekeurd</w:t>
      </w:r>
      <w:r w:rsidR="00DA572A">
        <w:rPr>
          <w:rFonts w:eastAsia="Times New Roman" w:cs="Times New Roman"/>
          <w:sz w:val="22"/>
          <w:lang w:eastAsia="nl-NL"/>
        </w:rPr>
        <w:t xml:space="preserve"> in ons huishoudelijk regelement.</w:t>
      </w:r>
    </w:p>
    <w:p w14:paraId="06F58C3F" w14:textId="4E4218F7" w:rsidR="00783F06" w:rsidRPr="00783F06" w:rsidRDefault="00783F06" w:rsidP="00E46A4D">
      <w:pPr>
        <w:widowControl w:val="0"/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</w:p>
    <w:p w14:paraId="1511F7D3" w14:textId="77777777" w:rsidR="00783F06" w:rsidRPr="00783F06" w:rsidRDefault="00783F06" w:rsidP="00783F06">
      <w:pPr>
        <w:widowControl w:val="0"/>
        <w:numPr>
          <w:ilvl w:val="0"/>
          <w:numId w:val="1"/>
        </w:numPr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 xml:space="preserve">Rondvraag: </w:t>
      </w:r>
    </w:p>
    <w:p w14:paraId="6D5D1033" w14:textId="1064DA3B" w:rsidR="00783F06" w:rsidRPr="00DF4ACD" w:rsidRDefault="008D1C57" w:rsidP="00DF4ACD">
      <w:pPr>
        <w:pStyle w:val="Lijstalinea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Geen </w:t>
      </w:r>
      <w:r w:rsidR="003F7A3C">
        <w:rPr>
          <w:rFonts w:eastAsia="Times New Roman" w:cs="Times New Roman"/>
          <w:sz w:val="22"/>
          <w:lang w:eastAsia="nl-NL"/>
        </w:rPr>
        <w:t>bijzonderheden</w:t>
      </w:r>
    </w:p>
    <w:p w14:paraId="2643575C" w14:textId="77777777" w:rsidR="00783F06" w:rsidRPr="00783F06" w:rsidRDefault="00783F06" w:rsidP="00783F06">
      <w:pPr>
        <w:spacing w:line="240" w:lineRule="auto"/>
        <w:jc w:val="both"/>
        <w:rPr>
          <w:rFonts w:eastAsia="Times New Roman" w:cs="Times New Roman"/>
          <w:sz w:val="22"/>
          <w:lang w:eastAsia="nl-NL"/>
        </w:rPr>
      </w:pPr>
    </w:p>
    <w:p w14:paraId="007B2E61" w14:textId="77777777" w:rsidR="00783F06" w:rsidRPr="00783F06" w:rsidRDefault="00783F06" w:rsidP="00783F06">
      <w:pPr>
        <w:spacing w:line="240" w:lineRule="auto"/>
        <w:jc w:val="both"/>
        <w:rPr>
          <w:rFonts w:eastAsia="Times New Roman" w:cs="Times New Roman"/>
          <w:sz w:val="22"/>
          <w:lang w:eastAsia="nl-NL"/>
        </w:rPr>
      </w:pPr>
    </w:p>
    <w:p w14:paraId="085921B2" w14:textId="77777777" w:rsidR="00BB4D06" w:rsidRDefault="00783F06" w:rsidP="00776E0D">
      <w:pPr>
        <w:widowControl w:val="0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 xml:space="preserve">Volgende vergadering: </w:t>
      </w:r>
    </w:p>
    <w:p w14:paraId="49E40C2A" w14:textId="1EF7BCDF" w:rsidR="00BB4D06" w:rsidRDefault="00920F6D" w:rsidP="00776E0D">
      <w:pPr>
        <w:widowControl w:val="0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N</w:t>
      </w:r>
      <w:r w:rsidR="00F748AE">
        <w:rPr>
          <w:rFonts w:eastAsia="Times New Roman" w:cs="Times New Roman"/>
          <w:sz w:val="22"/>
          <w:lang w:eastAsia="nl-NL"/>
        </w:rPr>
        <w:t>ieuwe schooljaar, datum prikken</w:t>
      </w:r>
      <w:r w:rsidR="00C20B48">
        <w:rPr>
          <w:rFonts w:eastAsia="Times New Roman" w:cs="Times New Roman"/>
          <w:sz w:val="22"/>
          <w:lang w:eastAsia="nl-NL"/>
        </w:rPr>
        <w:t xml:space="preserve">: </w:t>
      </w:r>
      <w:r w:rsidR="00A04E30" w:rsidRPr="00176B87">
        <w:rPr>
          <w:rFonts w:eastAsia="Times New Roman" w:cs="Times New Roman"/>
          <w:sz w:val="22"/>
          <w:lang w:eastAsia="nl-NL"/>
        </w:rPr>
        <w:t xml:space="preserve">Dinsdag </w:t>
      </w:r>
      <w:r w:rsidR="00A3445C">
        <w:rPr>
          <w:rFonts w:eastAsia="Times New Roman" w:cs="Times New Roman"/>
          <w:sz w:val="22"/>
          <w:lang w:eastAsia="nl-NL"/>
        </w:rPr>
        <w:t>10</w:t>
      </w:r>
      <w:r w:rsidR="00A04E30" w:rsidRPr="00176B87">
        <w:rPr>
          <w:rFonts w:eastAsia="Times New Roman" w:cs="Times New Roman"/>
          <w:sz w:val="22"/>
          <w:lang w:eastAsia="nl-NL"/>
        </w:rPr>
        <w:t xml:space="preserve"> oktober 2023</w:t>
      </w:r>
      <w:r w:rsidR="003D1063" w:rsidRPr="00176B87">
        <w:rPr>
          <w:rFonts w:eastAsia="Times New Roman" w:cs="Times New Roman"/>
          <w:sz w:val="22"/>
          <w:lang w:eastAsia="nl-NL"/>
        </w:rPr>
        <w:t xml:space="preserve"> MC 17:</w:t>
      </w:r>
      <w:r w:rsidR="00A3445C">
        <w:rPr>
          <w:rFonts w:eastAsia="Times New Roman" w:cs="Times New Roman"/>
          <w:sz w:val="22"/>
          <w:lang w:eastAsia="nl-NL"/>
        </w:rPr>
        <w:t>0</w:t>
      </w:r>
      <w:r w:rsidR="003D1063" w:rsidRPr="00176B87">
        <w:rPr>
          <w:rFonts w:eastAsia="Times New Roman" w:cs="Times New Roman"/>
          <w:sz w:val="22"/>
          <w:lang w:eastAsia="nl-NL"/>
        </w:rPr>
        <w:t>0</w:t>
      </w:r>
      <w:r w:rsidR="00A3445C">
        <w:rPr>
          <w:rFonts w:eastAsia="Times New Roman" w:cs="Times New Roman"/>
          <w:sz w:val="22"/>
          <w:lang w:eastAsia="nl-NL"/>
        </w:rPr>
        <w:t xml:space="preserve"> of 17:30?</w:t>
      </w:r>
    </w:p>
    <w:p w14:paraId="1F2719D7" w14:textId="6CCE64AB" w:rsidR="00BB4D06" w:rsidRDefault="00BB4D06" w:rsidP="00776E0D">
      <w:pPr>
        <w:widowControl w:val="0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</w:p>
    <w:p w14:paraId="243D35A9" w14:textId="3D8624CC" w:rsidR="00783F06" w:rsidRPr="003530E1" w:rsidRDefault="00783F06" w:rsidP="00D24801">
      <w:pPr>
        <w:widowControl w:val="0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Cs w:val="20"/>
          <w:lang w:eastAsia="nl-NL"/>
        </w:rPr>
      </w:pPr>
      <w:r w:rsidRPr="003530E1">
        <w:rPr>
          <w:rFonts w:eastAsia="Times New Roman" w:cs="Times New Roman"/>
          <w:szCs w:val="20"/>
          <w:lang w:eastAsia="nl-NL"/>
        </w:rPr>
        <w:br w:type="page"/>
      </w:r>
    </w:p>
    <w:p w14:paraId="570E41D0" w14:textId="543A188A" w:rsidR="00254A25" w:rsidRDefault="00254A25" w:rsidP="008F6BE3">
      <w:pPr>
        <w:pStyle w:val="Lijstalinea"/>
        <w:numPr>
          <w:ilvl w:val="0"/>
          <w:numId w:val="1"/>
        </w:numPr>
        <w:rPr>
          <w:rFonts w:eastAsia="Times New Roman" w:cs="Times New Roman"/>
          <w:sz w:val="22"/>
          <w:lang w:eastAsia="nl-NL"/>
        </w:rPr>
      </w:pPr>
      <w:r w:rsidRPr="008F6BE3">
        <w:rPr>
          <w:rFonts w:eastAsia="Times New Roman" w:cs="Times New Roman"/>
          <w:sz w:val="22"/>
          <w:lang w:eastAsia="nl-NL"/>
        </w:rPr>
        <w:lastRenderedPageBreak/>
        <w:t>Actielijst:</w:t>
      </w:r>
    </w:p>
    <w:p w14:paraId="4099420A" w14:textId="77777777" w:rsidR="001509AB" w:rsidRPr="001509AB" w:rsidRDefault="001509AB" w:rsidP="001509AB">
      <w:pPr>
        <w:rPr>
          <w:rFonts w:eastAsia="Times New Roman" w:cs="Times New Roman"/>
          <w:sz w:val="22"/>
          <w:lang w:eastAsia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81"/>
        <w:gridCol w:w="637"/>
        <w:gridCol w:w="1134"/>
        <w:gridCol w:w="741"/>
        <w:gridCol w:w="676"/>
        <w:gridCol w:w="709"/>
        <w:gridCol w:w="1977"/>
      </w:tblGrid>
      <w:tr w:rsidR="005C0447" w:rsidRPr="00783F06" w14:paraId="281ECC56" w14:textId="77777777" w:rsidTr="00E239B3">
        <w:tc>
          <w:tcPr>
            <w:tcW w:w="562" w:type="dxa"/>
            <w:shd w:val="clear" w:color="auto" w:fill="002060"/>
          </w:tcPr>
          <w:p w14:paraId="708D255A" w14:textId="77777777" w:rsidR="005C0447" w:rsidRPr="00B042F3" w:rsidRDefault="005C0447" w:rsidP="00E323DC">
            <w:pPr>
              <w:pStyle w:val="Lijstalinea"/>
              <w:widowControl w:val="0"/>
              <w:numPr>
                <w:ilvl w:val="0"/>
                <w:numId w:val="12"/>
              </w:numPr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</w:p>
        </w:tc>
        <w:tc>
          <w:tcPr>
            <w:tcW w:w="1843" w:type="dxa"/>
            <w:shd w:val="clear" w:color="auto" w:fill="002060"/>
          </w:tcPr>
          <w:p w14:paraId="71DEECC5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Onderwerp </w:t>
            </w:r>
          </w:p>
        </w:tc>
        <w:tc>
          <w:tcPr>
            <w:tcW w:w="1418" w:type="dxa"/>
            <w:gridSpan w:val="2"/>
            <w:shd w:val="clear" w:color="auto" w:fill="002060"/>
          </w:tcPr>
          <w:p w14:paraId="102E442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proofErr w:type="spellStart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Om</w:t>
            </w: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-</w:t>
            </w: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schrijving</w:t>
            </w:r>
            <w:proofErr w:type="spellEnd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 </w:t>
            </w:r>
          </w:p>
        </w:tc>
        <w:tc>
          <w:tcPr>
            <w:tcW w:w="1134" w:type="dxa"/>
            <w:shd w:val="clear" w:color="auto" w:fill="002060"/>
          </w:tcPr>
          <w:p w14:paraId="59F9F02C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Wie</w:t>
            </w:r>
          </w:p>
        </w:tc>
        <w:tc>
          <w:tcPr>
            <w:tcW w:w="1417" w:type="dxa"/>
            <w:gridSpan w:val="2"/>
            <w:shd w:val="clear" w:color="auto" w:fill="002060"/>
          </w:tcPr>
          <w:p w14:paraId="647FBDE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Datum</w:t>
            </w:r>
          </w:p>
          <w:p w14:paraId="13A5DCD4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gereed</w:t>
            </w:r>
          </w:p>
        </w:tc>
        <w:tc>
          <w:tcPr>
            <w:tcW w:w="709" w:type="dxa"/>
            <w:shd w:val="clear" w:color="auto" w:fill="002060"/>
          </w:tcPr>
          <w:p w14:paraId="5D157F8A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proofErr w:type="spellStart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Sta</w:t>
            </w: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-</w:t>
            </w: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tus</w:t>
            </w:r>
            <w:proofErr w:type="spellEnd"/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 </w:t>
            </w:r>
          </w:p>
        </w:tc>
        <w:tc>
          <w:tcPr>
            <w:tcW w:w="1977" w:type="dxa"/>
            <w:shd w:val="clear" w:color="auto" w:fill="002060"/>
          </w:tcPr>
          <w:p w14:paraId="1CCAB8C3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Toelichting</w:t>
            </w:r>
          </w:p>
        </w:tc>
      </w:tr>
      <w:tr w:rsidR="005C0447" w:rsidRPr="00783F06" w14:paraId="5D059FBB" w14:textId="77777777" w:rsidTr="00E239B3">
        <w:tc>
          <w:tcPr>
            <w:tcW w:w="562" w:type="dxa"/>
          </w:tcPr>
          <w:p w14:paraId="4091BB43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1C9BFC6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GMR</w:t>
            </w:r>
          </w:p>
        </w:tc>
        <w:tc>
          <w:tcPr>
            <w:tcW w:w="1418" w:type="dxa"/>
            <w:gridSpan w:val="2"/>
          </w:tcPr>
          <w:p w14:paraId="23CEDEE1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verslag</w:t>
            </w:r>
          </w:p>
        </w:tc>
        <w:tc>
          <w:tcPr>
            <w:tcW w:w="1134" w:type="dxa"/>
          </w:tcPr>
          <w:p w14:paraId="5249304F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Elke</w:t>
            </w:r>
          </w:p>
        </w:tc>
        <w:tc>
          <w:tcPr>
            <w:tcW w:w="1417" w:type="dxa"/>
            <w:gridSpan w:val="2"/>
          </w:tcPr>
          <w:p w14:paraId="5CCF26F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Volgende vergadering week 16</w:t>
            </w:r>
          </w:p>
        </w:tc>
        <w:tc>
          <w:tcPr>
            <w:tcW w:w="709" w:type="dxa"/>
            <w:shd w:val="clear" w:color="auto" w:fill="00B050"/>
          </w:tcPr>
          <w:p w14:paraId="121754B0" w14:textId="77777777" w:rsidR="005C0447" w:rsidRPr="00984321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B050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24188DD3" w14:textId="2B0583CA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Contact met Jessika</w:t>
            </w:r>
            <w:r w:rsidR="00FB6999"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  <w:r w:rsidR="00F23BB2">
              <w:rPr>
                <w:rFonts w:eastAsia="SimSun" w:cs="Tahoma"/>
                <w:kern w:val="3"/>
                <w:sz w:val="16"/>
                <w:szCs w:val="16"/>
              </w:rPr>
              <w:t>Vl.</w:t>
            </w:r>
          </w:p>
        </w:tc>
      </w:tr>
      <w:tr w:rsidR="005C0447" w:rsidRPr="00783F06" w14:paraId="1375607A" w14:textId="77777777" w:rsidTr="00E239B3">
        <w:tc>
          <w:tcPr>
            <w:tcW w:w="562" w:type="dxa"/>
          </w:tcPr>
          <w:p w14:paraId="3BCDBF19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5F28E6B7" w14:textId="0C6FEF1D" w:rsidR="005C0447" w:rsidRPr="00783F06" w:rsidRDefault="00FD2860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(Her)verkiezing</w:t>
            </w:r>
            <w:r w:rsidR="005C0447" w:rsidRPr="00063AF7"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  <w:r>
              <w:rPr>
                <w:rFonts w:eastAsia="SimSun" w:cs="Tahoma"/>
                <w:kern w:val="3"/>
                <w:sz w:val="16"/>
                <w:szCs w:val="16"/>
              </w:rPr>
              <w:t>PMR</w:t>
            </w:r>
          </w:p>
        </w:tc>
        <w:tc>
          <w:tcPr>
            <w:tcW w:w="1418" w:type="dxa"/>
            <w:gridSpan w:val="2"/>
          </w:tcPr>
          <w:p w14:paraId="3F27E301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063AF7">
              <w:rPr>
                <w:rFonts w:eastAsia="SimSun" w:cs="Tahoma"/>
                <w:kern w:val="3"/>
                <w:sz w:val="16"/>
                <w:szCs w:val="16"/>
              </w:rPr>
              <w:t>procedure</w:t>
            </w:r>
          </w:p>
        </w:tc>
        <w:tc>
          <w:tcPr>
            <w:tcW w:w="1134" w:type="dxa"/>
          </w:tcPr>
          <w:p w14:paraId="783C861C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PMR</w:t>
            </w:r>
          </w:p>
        </w:tc>
        <w:tc>
          <w:tcPr>
            <w:tcW w:w="1417" w:type="dxa"/>
            <w:gridSpan w:val="2"/>
          </w:tcPr>
          <w:p w14:paraId="44F1DDD4" w14:textId="61307AE0" w:rsidR="005C0447" w:rsidRPr="00783F06" w:rsidRDefault="00315FB8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Juni 2023</w:t>
            </w:r>
          </w:p>
        </w:tc>
        <w:tc>
          <w:tcPr>
            <w:tcW w:w="709" w:type="dxa"/>
            <w:shd w:val="clear" w:color="auto" w:fill="00B050"/>
          </w:tcPr>
          <w:p w14:paraId="0DD7D906" w14:textId="77777777" w:rsidR="005C0447" w:rsidRPr="00783F06" w:rsidRDefault="005C0447" w:rsidP="00E323DC">
            <w:pPr>
              <w:spacing w:line="240" w:lineRule="auto"/>
              <w:rPr>
                <w:rFonts w:eastAsia="SimSun" w:cs="Tahoma"/>
                <w:sz w:val="16"/>
                <w:szCs w:val="16"/>
              </w:rPr>
            </w:pPr>
          </w:p>
        </w:tc>
        <w:tc>
          <w:tcPr>
            <w:tcW w:w="1977" w:type="dxa"/>
          </w:tcPr>
          <w:p w14:paraId="2CAD67D7" w14:textId="1F57D352" w:rsidR="005C0447" w:rsidRPr="00783F06" w:rsidRDefault="00AB5E2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Huidige PMR opnieuw verkozen</w:t>
            </w:r>
          </w:p>
        </w:tc>
      </w:tr>
      <w:tr w:rsidR="005C0447" w:rsidRPr="00783F06" w14:paraId="32EF598E" w14:textId="77777777" w:rsidTr="00E239B3">
        <w:tc>
          <w:tcPr>
            <w:tcW w:w="562" w:type="dxa"/>
          </w:tcPr>
          <w:p w14:paraId="1902D2BC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1C5B226F" w14:textId="1015B9B4" w:rsidR="005C0447" w:rsidRPr="00783F06" w:rsidRDefault="00F23BB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AC1594">
              <w:rPr>
                <w:rFonts w:eastAsia="SimSun" w:cs="Tahoma"/>
                <w:kern w:val="3"/>
                <w:sz w:val="16"/>
                <w:szCs w:val="16"/>
              </w:rPr>
              <w:t>Communicatie</w:t>
            </w:r>
            <w:r>
              <w:rPr>
                <w:rFonts w:eastAsia="SimSun" w:cs="Tahoma"/>
                <w:kern w:val="3"/>
                <w:sz w:val="16"/>
                <w:szCs w:val="16"/>
              </w:rPr>
              <w:t>p</w:t>
            </w:r>
            <w:r w:rsidRPr="00AC1594">
              <w:rPr>
                <w:rFonts w:eastAsia="SimSun" w:cs="Tahoma"/>
                <w:kern w:val="3"/>
                <w:sz w:val="16"/>
                <w:szCs w:val="16"/>
              </w:rPr>
              <w:t>lan</w:t>
            </w:r>
          </w:p>
        </w:tc>
        <w:tc>
          <w:tcPr>
            <w:tcW w:w="1418" w:type="dxa"/>
            <w:gridSpan w:val="2"/>
          </w:tcPr>
          <w:p w14:paraId="6F44AF46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Missie-visie</w:t>
            </w:r>
          </w:p>
          <w:p w14:paraId="3904FE0D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9308AD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MR</w:t>
            </w:r>
          </w:p>
        </w:tc>
        <w:tc>
          <w:tcPr>
            <w:tcW w:w="1417" w:type="dxa"/>
            <w:gridSpan w:val="2"/>
          </w:tcPr>
          <w:p w14:paraId="16C0810F" w14:textId="18C77A92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Juni 202</w:t>
            </w:r>
            <w:r w:rsidR="00DC0308">
              <w:rPr>
                <w:rFonts w:eastAsia="SimSun" w:cs="Tahoma"/>
                <w:kern w:val="3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7223D65E" w14:textId="77777777" w:rsidR="005C0447" w:rsidRPr="00836D4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0000" w:themeColor="text1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63E3BDA5" w14:textId="7D991C8E" w:rsidR="00DC0308" w:rsidRPr="00783F06" w:rsidRDefault="005C0447" w:rsidP="00E239B3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Datum prikken </w:t>
            </w:r>
            <w:r w:rsidR="00E239B3">
              <w:rPr>
                <w:rFonts w:eastAsia="SimSun" w:cs="Tahoma"/>
                <w:kern w:val="3"/>
                <w:sz w:val="16"/>
                <w:szCs w:val="16"/>
              </w:rPr>
              <w:br/>
            </w:r>
            <w:r>
              <w:rPr>
                <w:rFonts w:eastAsia="SimSun" w:cs="Tahoma"/>
                <w:kern w:val="3"/>
                <w:sz w:val="16"/>
                <w:szCs w:val="16"/>
              </w:rPr>
              <w:t>Doel: achterban raadplegen</w:t>
            </w:r>
            <w:r w:rsidR="004718E8">
              <w:rPr>
                <w:rFonts w:eastAsia="SimSun" w:cs="Tahoma"/>
                <w:kern w:val="3"/>
                <w:sz w:val="16"/>
                <w:szCs w:val="16"/>
              </w:rPr>
              <w:t>-&gt;</w:t>
            </w:r>
            <w:r w:rsidR="00DC0308">
              <w:rPr>
                <w:rFonts w:eastAsia="SimSun" w:cs="Tahoma"/>
                <w:kern w:val="3"/>
                <w:sz w:val="16"/>
                <w:szCs w:val="16"/>
              </w:rPr>
              <w:t>volgend schooljaar</w:t>
            </w:r>
          </w:p>
        </w:tc>
      </w:tr>
      <w:tr w:rsidR="005C0447" w:rsidRPr="00783F06" w14:paraId="1D5078E4" w14:textId="77777777" w:rsidTr="00304BC1">
        <w:tc>
          <w:tcPr>
            <w:tcW w:w="562" w:type="dxa"/>
          </w:tcPr>
          <w:p w14:paraId="234B64A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7D28D8BB" w14:textId="19B1F403" w:rsidR="005C0447" w:rsidRDefault="00176B8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Jaarverslag</w:t>
            </w:r>
          </w:p>
          <w:p w14:paraId="1E61C3EC" w14:textId="1C5828FB" w:rsidR="003E12FD" w:rsidRPr="00783F06" w:rsidRDefault="003E12F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27A5F95F" w14:textId="3A8E95E0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5C73AD" w14:textId="0EE1B765" w:rsidR="005C0447" w:rsidRPr="00783F06" w:rsidRDefault="00176B8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Elke</w:t>
            </w:r>
          </w:p>
        </w:tc>
        <w:tc>
          <w:tcPr>
            <w:tcW w:w="1417" w:type="dxa"/>
            <w:gridSpan w:val="2"/>
          </w:tcPr>
          <w:p w14:paraId="199AB317" w14:textId="0AE73425" w:rsidR="005C0447" w:rsidRPr="00783F06" w:rsidRDefault="00176B8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September 2023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5ED54448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399303C1" w14:textId="77777777" w:rsidR="00176B87" w:rsidRDefault="00176B87" w:rsidP="00176B87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Art. 22 regelement MR</w:t>
            </w:r>
          </w:p>
          <w:p w14:paraId="36A97093" w14:textId="5803DE00" w:rsidR="005C0447" w:rsidRPr="00783F06" w:rsidRDefault="00176B87" w:rsidP="00176B87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Goedkeuren en op de website</w:t>
            </w:r>
          </w:p>
        </w:tc>
      </w:tr>
      <w:tr w:rsidR="005C0447" w:rsidRPr="00783F06" w14:paraId="79A8EF11" w14:textId="77777777" w:rsidTr="00E239B3">
        <w:tc>
          <w:tcPr>
            <w:tcW w:w="562" w:type="dxa"/>
          </w:tcPr>
          <w:p w14:paraId="333A933A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14:paraId="692EEE16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Werkverdeling</w:t>
            </w:r>
            <w:r>
              <w:rPr>
                <w:rFonts w:eastAsia="SimSun" w:cs="Tahoma"/>
                <w:kern w:val="3"/>
                <w:sz w:val="16"/>
                <w:szCs w:val="16"/>
              </w:rPr>
              <w:t>s-</w:t>
            </w:r>
            <w:r w:rsidRPr="00783F06">
              <w:rPr>
                <w:rFonts w:eastAsia="SimSun" w:cs="Tahoma"/>
                <w:kern w:val="3"/>
                <w:sz w:val="16"/>
                <w:szCs w:val="16"/>
              </w:rPr>
              <w:t>plan</w:t>
            </w:r>
          </w:p>
        </w:tc>
        <w:tc>
          <w:tcPr>
            <w:tcW w:w="1418" w:type="dxa"/>
            <w:gridSpan w:val="2"/>
          </w:tcPr>
          <w:p w14:paraId="4870AFE9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Achterban raadplegen</w:t>
            </w:r>
          </w:p>
        </w:tc>
        <w:tc>
          <w:tcPr>
            <w:tcW w:w="1134" w:type="dxa"/>
          </w:tcPr>
          <w:p w14:paraId="26196965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PMR</w:t>
            </w:r>
          </w:p>
        </w:tc>
        <w:tc>
          <w:tcPr>
            <w:tcW w:w="1417" w:type="dxa"/>
            <w:gridSpan w:val="2"/>
          </w:tcPr>
          <w:p w14:paraId="37ED02D0" w14:textId="56301AE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Juni </w:t>
            </w:r>
            <w:r w:rsidR="00BD2DA2">
              <w:rPr>
                <w:rFonts w:eastAsia="SimSun" w:cs="Tahoma"/>
                <w:kern w:val="3"/>
                <w:sz w:val="16"/>
                <w:szCs w:val="16"/>
              </w:rPr>
              <w:t>20</w:t>
            </w:r>
            <w:r>
              <w:rPr>
                <w:rFonts w:eastAsia="SimSun" w:cs="Tahoma"/>
                <w:kern w:val="3"/>
                <w:sz w:val="16"/>
                <w:szCs w:val="16"/>
              </w:rPr>
              <w:t>23</w:t>
            </w:r>
          </w:p>
          <w:p w14:paraId="1A91A51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C45911" w:themeFill="accent2" w:themeFillShade="BF"/>
          </w:tcPr>
          <w:p w14:paraId="6077B17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6AE0B01F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MT doet een paar kleine wijzigingsvoorstellen.</w:t>
            </w:r>
          </w:p>
          <w:p w14:paraId="48D17971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Instemmen met 66,6%</w:t>
            </w:r>
          </w:p>
          <w:p w14:paraId="272CB859" w14:textId="77777777" w:rsidR="005C0447" w:rsidRPr="0090515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b/>
                <w:bCs/>
                <w:kern w:val="3"/>
                <w:sz w:val="16"/>
                <w:szCs w:val="16"/>
              </w:rPr>
            </w:pPr>
            <w:r w:rsidRPr="00905156">
              <w:rPr>
                <w:rFonts w:eastAsia="SimSun" w:cs="Tahoma"/>
                <w:b/>
                <w:bCs/>
                <w:kern w:val="3"/>
                <w:sz w:val="16"/>
                <w:szCs w:val="16"/>
              </w:rPr>
              <w:t>202</w:t>
            </w:r>
            <w:r>
              <w:rPr>
                <w:rFonts w:eastAsia="SimSun" w:cs="Tahoma"/>
                <w:b/>
                <w:bCs/>
                <w:kern w:val="3"/>
                <w:sz w:val="16"/>
                <w:szCs w:val="16"/>
              </w:rPr>
              <w:t>4</w:t>
            </w:r>
            <w:r w:rsidRPr="00905156">
              <w:rPr>
                <w:rFonts w:eastAsia="SimSun" w:cs="Tahoma"/>
                <w:b/>
                <w:bCs/>
                <w:kern w:val="3"/>
                <w:sz w:val="16"/>
                <w:szCs w:val="16"/>
              </w:rPr>
              <w:t xml:space="preserve"> grote stemming!</w:t>
            </w:r>
          </w:p>
        </w:tc>
      </w:tr>
      <w:tr w:rsidR="005C0447" w:rsidRPr="00783F06" w14:paraId="17D48BD3" w14:textId="77777777" w:rsidTr="00E239B3">
        <w:tc>
          <w:tcPr>
            <w:tcW w:w="562" w:type="dxa"/>
          </w:tcPr>
          <w:p w14:paraId="60E85CFB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6</w:t>
            </w:r>
          </w:p>
          <w:p w14:paraId="4D43E21F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46B067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Activiteiten-commissie </w:t>
            </w:r>
          </w:p>
        </w:tc>
        <w:tc>
          <w:tcPr>
            <w:tcW w:w="1418" w:type="dxa"/>
            <w:gridSpan w:val="2"/>
          </w:tcPr>
          <w:p w14:paraId="72EA43E5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Nieuwe leden + taken verdelen</w:t>
            </w:r>
          </w:p>
        </w:tc>
        <w:tc>
          <w:tcPr>
            <w:tcW w:w="1134" w:type="dxa"/>
          </w:tcPr>
          <w:p w14:paraId="203B9849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Véronique en Eefje </w:t>
            </w:r>
          </w:p>
        </w:tc>
        <w:tc>
          <w:tcPr>
            <w:tcW w:w="1417" w:type="dxa"/>
            <w:gridSpan w:val="2"/>
          </w:tcPr>
          <w:p w14:paraId="294DF82C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Augustus 2023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2F3666AF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550E11FA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5C0447" w:rsidRPr="00783F06" w14:paraId="3AC7DDEB" w14:textId="77777777" w:rsidTr="00E239B3">
        <w:tc>
          <w:tcPr>
            <w:tcW w:w="562" w:type="dxa"/>
          </w:tcPr>
          <w:p w14:paraId="5004D5A0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7</w:t>
            </w:r>
          </w:p>
          <w:p w14:paraId="648428E6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D21EE39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Huishoudelijk regelement aanpassen</w:t>
            </w:r>
          </w:p>
        </w:tc>
        <w:tc>
          <w:tcPr>
            <w:tcW w:w="1418" w:type="dxa"/>
            <w:gridSpan w:val="2"/>
          </w:tcPr>
          <w:p w14:paraId="59BCE569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Wijziging, goedkeuren binnen MR, </w:t>
            </w:r>
          </w:p>
        </w:tc>
        <w:tc>
          <w:tcPr>
            <w:tcW w:w="1134" w:type="dxa"/>
          </w:tcPr>
          <w:p w14:paraId="3EB9CBC8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Els en Elke</w:t>
            </w:r>
          </w:p>
        </w:tc>
        <w:tc>
          <w:tcPr>
            <w:tcW w:w="1417" w:type="dxa"/>
            <w:gridSpan w:val="2"/>
          </w:tcPr>
          <w:p w14:paraId="78CB7AF0" w14:textId="789C0D01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Juni </w:t>
            </w:r>
            <w:r w:rsidR="001A3D39">
              <w:rPr>
                <w:rFonts w:eastAsia="SimSun" w:cs="Tahoma"/>
                <w:kern w:val="3"/>
                <w:sz w:val="16"/>
                <w:szCs w:val="16"/>
              </w:rPr>
              <w:t>20</w:t>
            </w:r>
            <w:r>
              <w:rPr>
                <w:rFonts w:eastAsia="SimSun" w:cs="Tahoma"/>
                <w:kern w:val="3"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00B050"/>
          </w:tcPr>
          <w:p w14:paraId="31384DBD" w14:textId="77777777" w:rsidR="005C0447" w:rsidRPr="00C93D3E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B050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580B0B93" w14:textId="2D3BD129" w:rsidR="005C0447" w:rsidRPr="00783F06" w:rsidRDefault="002A74DE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Art. 21 regelement MR </w:t>
            </w:r>
            <w:r w:rsidR="005C0447">
              <w:rPr>
                <w:rFonts w:eastAsia="SimSun" w:cs="Tahoma"/>
                <w:kern w:val="3"/>
                <w:sz w:val="16"/>
                <w:szCs w:val="16"/>
              </w:rPr>
              <w:t xml:space="preserve">(Aanleveren stukken 1 </w:t>
            </w:r>
            <w:r>
              <w:rPr>
                <w:rFonts w:eastAsia="SimSun" w:cs="Tahoma"/>
                <w:kern w:val="3"/>
                <w:sz w:val="16"/>
                <w:szCs w:val="16"/>
              </w:rPr>
              <w:t>a 2 weken</w:t>
            </w:r>
            <w:r w:rsidR="005C0447">
              <w:rPr>
                <w:rFonts w:eastAsia="SimSun" w:cs="Tahoma"/>
                <w:kern w:val="3"/>
                <w:sz w:val="16"/>
                <w:szCs w:val="16"/>
              </w:rPr>
              <w:t xml:space="preserve"> van tevoren) meedelen volgende vergadering</w:t>
            </w:r>
          </w:p>
        </w:tc>
      </w:tr>
      <w:tr w:rsidR="005C0447" w:rsidRPr="00783F06" w14:paraId="32F4B3FE" w14:textId="77777777" w:rsidTr="00BD2DA2">
        <w:tc>
          <w:tcPr>
            <w:tcW w:w="562" w:type="dxa"/>
          </w:tcPr>
          <w:p w14:paraId="20996035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8</w:t>
            </w:r>
          </w:p>
          <w:p w14:paraId="370C90F2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215686" w14:textId="03132967" w:rsidR="005C0447" w:rsidRPr="00783F06" w:rsidRDefault="00C6533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Schoolgids</w:t>
            </w:r>
          </w:p>
        </w:tc>
        <w:tc>
          <w:tcPr>
            <w:tcW w:w="1418" w:type="dxa"/>
            <w:gridSpan w:val="2"/>
          </w:tcPr>
          <w:p w14:paraId="32013EE1" w14:textId="62E111B6" w:rsidR="005C0447" w:rsidRDefault="002061F3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Wijzigingen vanuit het bestuur</w:t>
            </w:r>
          </w:p>
        </w:tc>
        <w:tc>
          <w:tcPr>
            <w:tcW w:w="1134" w:type="dxa"/>
          </w:tcPr>
          <w:p w14:paraId="74D5FC4D" w14:textId="483D82B0" w:rsidR="005C0447" w:rsidRPr="00783F06" w:rsidRDefault="00C6533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Eefje</w:t>
            </w:r>
          </w:p>
        </w:tc>
        <w:tc>
          <w:tcPr>
            <w:tcW w:w="1417" w:type="dxa"/>
            <w:gridSpan w:val="2"/>
          </w:tcPr>
          <w:p w14:paraId="503D0983" w14:textId="682D6B8A" w:rsidR="005C0447" w:rsidRDefault="001A3D3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Juni 2023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50A2C406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0F47076E" w14:textId="052A06CD" w:rsidR="005C0447" w:rsidRPr="00783F06" w:rsidRDefault="002061F3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Wordt doorgemaild</w:t>
            </w:r>
          </w:p>
        </w:tc>
      </w:tr>
      <w:tr w:rsidR="005C0447" w:rsidRPr="00783F06" w14:paraId="17AA3CD7" w14:textId="77777777" w:rsidTr="00A27E0A">
        <w:tc>
          <w:tcPr>
            <w:tcW w:w="562" w:type="dxa"/>
          </w:tcPr>
          <w:p w14:paraId="70A9F77B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9</w:t>
            </w:r>
          </w:p>
          <w:p w14:paraId="43880C37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496E6C" w14:textId="3DA2CFB3" w:rsidR="005C0447" w:rsidRPr="00783F06" w:rsidRDefault="0090367A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Verkiezingen Oudergeleding</w:t>
            </w:r>
          </w:p>
        </w:tc>
        <w:tc>
          <w:tcPr>
            <w:tcW w:w="1418" w:type="dxa"/>
            <w:gridSpan w:val="2"/>
          </w:tcPr>
          <w:p w14:paraId="7D1E1A45" w14:textId="7C6749E5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E2BEA2" w14:textId="6ADA9FC8" w:rsidR="005C0447" w:rsidRPr="00783F06" w:rsidRDefault="0090367A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PMR</w:t>
            </w:r>
          </w:p>
        </w:tc>
        <w:tc>
          <w:tcPr>
            <w:tcW w:w="1417" w:type="dxa"/>
            <w:gridSpan w:val="2"/>
          </w:tcPr>
          <w:p w14:paraId="03663B26" w14:textId="77777777" w:rsidR="005C0447" w:rsidRDefault="00A27E0A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Juni </w:t>
            </w:r>
            <w:r w:rsidR="001A3D39">
              <w:rPr>
                <w:rFonts w:eastAsia="SimSun" w:cs="Tahoma"/>
                <w:kern w:val="3"/>
                <w:sz w:val="16"/>
                <w:szCs w:val="16"/>
              </w:rPr>
              <w:t>20</w:t>
            </w:r>
            <w:r>
              <w:rPr>
                <w:rFonts w:eastAsia="SimSun" w:cs="Tahoma"/>
                <w:kern w:val="3"/>
                <w:sz w:val="16"/>
                <w:szCs w:val="16"/>
              </w:rPr>
              <w:t>23</w:t>
            </w:r>
            <w:r w:rsidR="00D56166">
              <w:rPr>
                <w:rFonts w:eastAsia="SimSun" w:cs="Tahoma"/>
                <w:kern w:val="3"/>
                <w:sz w:val="16"/>
                <w:szCs w:val="16"/>
              </w:rPr>
              <w:t>/</w:t>
            </w:r>
          </w:p>
          <w:p w14:paraId="43B8002D" w14:textId="75B00601" w:rsidR="00D56166" w:rsidRDefault="004D446C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4D446C">
              <w:rPr>
                <w:rFonts w:eastAsia="SimSun" w:cs="Tahoma"/>
                <w:kern w:val="3"/>
                <w:sz w:val="16"/>
                <w:szCs w:val="16"/>
                <w:highlight w:val="yellow"/>
              </w:rPr>
              <w:t>Start nieuwe schooljaar</w:t>
            </w:r>
          </w:p>
        </w:tc>
        <w:tc>
          <w:tcPr>
            <w:tcW w:w="709" w:type="dxa"/>
            <w:shd w:val="clear" w:color="auto" w:fill="C45911" w:themeFill="accent2" w:themeFillShade="BF"/>
          </w:tcPr>
          <w:p w14:paraId="04EBA873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24DD44B6" w14:textId="77777777" w:rsidR="005C0447" w:rsidRDefault="0090367A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Motivatiebrieven verzamelen en </w:t>
            </w:r>
            <w:r w:rsidR="009F3D56">
              <w:rPr>
                <w:rFonts w:eastAsia="SimSun" w:cs="Tahoma"/>
                <w:kern w:val="3"/>
                <w:sz w:val="16"/>
                <w:szCs w:val="16"/>
              </w:rPr>
              <w:t xml:space="preserve">delen met ouders, </w:t>
            </w:r>
          </w:p>
          <w:p w14:paraId="5FA9FF0B" w14:textId="4839C1AE" w:rsidR="009F3D56" w:rsidRPr="00783F06" w:rsidRDefault="00804A8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Ouders laten stemmen.</w:t>
            </w:r>
          </w:p>
        </w:tc>
      </w:tr>
      <w:tr w:rsidR="005C0447" w:rsidRPr="00783F06" w14:paraId="2EC23EE0" w14:textId="77777777" w:rsidTr="00E239B3">
        <w:tc>
          <w:tcPr>
            <w:tcW w:w="562" w:type="dxa"/>
          </w:tcPr>
          <w:p w14:paraId="78ECB089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10</w:t>
            </w:r>
          </w:p>
          <w:p w14:paraId="2B3D6CF5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89D023" w14:textId="2654AE5D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14:paraId="3802C673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840DCE" w14:textId="6D8B2A46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14:paraId="2E12847C" w14:textId="210D00DF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714B10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70595942" w14:textId="7F3BF0D4" w:rsidR="00401FE2" w:rsidRPr="00783F06" w:rsidRDefault="00401FE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5C0447" w:rsidRPr="00783F06" w14:paraId="3CD06161" w14:textId="77777777" w:rsidTr="00E323DC">
        <w:tc>
          <w:tcPr>
            <w:tcW w:w="3186" w:type="dxa"/>
            <w:gridSpan w:val="3"/>
            <w:shd w:val="clear" w:color="auto" w:fill="E36C0A"/>
          </w:tcPr>
          <w:p w14:paraId="1FBDD2DD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Nog af te ronden</w:t>
            </w:r>
          </w:p>
        </w:tc>
        <w:tc>
          <w:tcPr>
            <w:tcW w:w="2512" w:type="dxa"/>
            <w:gridSpan w:val="3"/>
            <w:shd w:val="clear" w:color="auto" w:fill="00B050"/>
          </w:tcPr>
          <w:p w14:paraId="504F2C9E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Afgerond</w:t>
            </w:r>
          </w:p>
        </w:tc>
        <w:tc>
          <w:tcPr>
            <w:tcW w:w="3362" w:type="dxa"/>
            <w:gridSpan w:val="3"/>
          </w:tcPr>
          <w:p w14:paraId="086F9C6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Op de planning</w:t>
            </w:r>
          </w:p>
        </w:tc>
      </w:tr>
    </w:tbl>
    <w:p w14:paraId="0DA2C4F2" w14:textId="77777777" w:rsidR="00254A25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Overige thema’s:</w:t>
      </w:r>
    </w:p>
    <w:p w14:paraId="386A2ACB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Themavergadering</w:t>
      </w:r>
      <w:r>
        <w:rPr>
          <w:rFonts w:eastAsia="Times New Roman" w:cs="Times New Roman"/>
          <w:kern w:val="3"/>
          <w:sz w:val="16"/>
          <w:szCs w:val="16"/>
          <w:lang w:eastAsia="nl-NL"/>
        </w:rPr>
        <w:t xml:space="preserve"> met OR</w:t>
      </w:r>
    </w:p>
    <w:p w14:paraId="5BF86E08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Jaarplan</w:t>
      </w:r>
    </w:p>
    <w:p w14:paraId="64A22343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Jaarverslag</w:t>
      </w:r>
    </w:p>
    <w:p w14:paraId="3B2FB2EF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Schoolplan</w:t>
      </w:r>
    </w:p>
    <w:p w14:paraId="2FF03C63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Formatie</w:t>
      </w:r>
    </w:p>
    <w:p w14:paraId="2E497955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Werkverdelingsplan</w:t>
      </w:r>
    </w:p>
    <w:p w14:paraId="53C083C6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Verkiezingen</w:t>
      </w:r>
    </w:p>
    <w:p w14:paraId="1B8C313A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Begroting</w:t>
      </w:r>
    </w:p>
    <w:p w14:paraId="6C493FEE" w14:textId="77777777" w:rsidR="00254A25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Statuten en regelement/huishoudelijk regelement</w:t>
      </w:r>
    </w:p>
    <w:p w14:paraId="70156B44" w14:textId="029F64C6" w:rsidR="003244EE" w:rsidRPr="00783F06" w:rsidRDefault="00254A25" w:rsidP="00A96D7D">
      <w:pPr>
        <w:ind w:left="360"/>
      </w:pPr>
      <w:r>
        <w:rPr>
          <w:rFonts w:eastAsia="Times New Roman" w:cs="Times New Roman"/>
          <w:kern w:val="3"/>
          <w:sz w:val="16"/>
          <w:szCs w:val="16"/>
          <w:lang w:eastAsia="nl-NL"/>
        </w:rPr>
        <w:t>scholingsbehoefte</w:t>
      </w:r>
    </w:p>
    <w:sectPr w:rsidR="003244EE" w:rsidRPr="00783F06" w:rsidSect="00F12CCD">
      <w:headerReference w:type="first" r:id="rId11"/>
      <w:footerReference w:type="first" r:id="rId12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9843" w14:textId="77777777" w:rsidR="008C618B" w:rsidRDefault="008C618B" w:rsidP="0031737C">
      <w:pPr>
        <w:spacing w:line="240" w:lineRule="auto"/>
      </w:pPr>
      <w:r>
        <w:separator/>
      </w:r>
    </w:p>
  </w:endnote>
  <w:endnote w:type="continuationSeparator" w:id="0">
    <w:p w14:paraId="2D3A3998" w14:textId="77777777" w:rsidR="008C618B" w:rsidRDefault="008C618B" w:rsidP="0031737C">
      <w:pPr>
        <w:spacing w:line="240" w:lineRule="auto"/>
      </w:pPr>
      <w:r>
        <w:continuationSeparator/>
      </w:r>
    </w:p>
  </w:endnote>
  <w:endnote w:type="continuationNotice" w:id="1">
    <w:p w14:paraId="423D2277" w14:textId="77777777" w:rsidR="008C618B" w:rsidRDefault="008C61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9591" w14:textId="061A05BB" w:rsidR="00000F30" w:rsidRDefault="008B75B1">
    <w:pPr>
      <w:pStyle w:val="Voettekst"/>
    </w:pPr>
    <w:r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58241" behindDoc="1" locked="0" layoutInCell="1" allowOverlap="1" wp14:anchorId="03CEF675" wp14:editId="3B29BCBF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7495200" cy="604800"/>
          <wp:effectExtent l="0" t="0" r="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C094" w14:textId="77777777" w:rsidR="008C618B" w:rsidRDefault="008C618B" w:rsidP="0031737C">
      <w:pPr>
        <w:spacing w:line="240" w:lineRule="auto"/>
      </w:pPr>
      <w:r>
        <w:separator/>
      </w:r>
    </w:p>
  </w:footnote>
  <w:footnote w:type="continuationSeparator" w:id="0">
    <w:p w14:paraId="06806383" w14:textId="77777777" w:rsidR="008C618B" w:rsidRDefault="008C618B" w:rsidP="0031737C">
      <w:pPr>
        <w:spacing w:line="240" w:lineRule="auto"/>
      </w:pPr>
      <w:r>
        <w:continuationSeparator/>
      </w:r>
    </w:p>
  </w:footnote>
  <w:footnote w:type="continuationNotice" w:id="1">
    <w:p w14:paraId="04A9EA55" w14:textId="77777777" w:rsidR="008C618B" w:rsidRDefault="008C61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ABB2" w14:textId="29E9D6F9" w:rsidR="0031737C" w:rsidRDefault="00F17791">
    <w:pPr>
      <w:pStyle w:val="Kop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E26EC29" wp14:editId="2E6CD4F9">
          <wp:simplePos x="0" y="0"/>
          <wp:positionH relativeFrom="rightMargin">
            <wp:align>left</wp:align>
          </wp:positionH>
          <wp:positionV relativeFrom="paragraph">
            <wp:posOffset>-450215</wp:posOffset>
          </wp:positionV>
          <wp:extent cx="746760" cy="990529"/>
          <wp:effectExtent l="0" t="0" r="0" b="63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90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F30"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C2880E2" wp14:editId="1D1F5548">
          <wp:simplePos x="0" y="0"/>
          <wp:positionH relativeFrom="column">
            <wp:posOffset>3754755</wp:posOffset>
          </wp:positionH>
          <wp:positionV relativeFrom="paragraph">
            <wp:posOffset>-328930</wp:posOffset>
          </wp:positionV>
          <wp:extent cx="2813050" cy="2813050"/>
          <wp:effectExtent l="0" t="0" r="635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281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B7C"/>
    <w:multiLevelType w:val="multilevel"/>
    <w:tmpl w:val="2C02CBBA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F549F"/>
    <w:multiLevelType w:val="hybridMultilevel"/>
    <w:tmpl w:val="273211EE"/>
    <w:lvl w:ilvl="0" w:tplc="B84E25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7D04"/>
    <w:multiLevelType w:val="multilevel"/>
    <w:tmpl w:val="929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A44D49"/>
    <w:multiLevelType w:val="hybridMultilevel"/>
    <w:tmpl w:val="AF06E7F0"/>
    <w:lvl w:ilvl="0" w:tplc="67B277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357EA"/>
    <w:multiLevelType w:val="hybridMultilevel"/>
    <w:tmpl w:val="A5AA0C32"/>
    <w:lvl w:ilvl="0" w:tplc="0413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E0F14"/>
    <w:multiLevelType w:val="hybridMultilevel"/>
    <w:tmpl w:val="83A49800"/>
    <w:lvl w:ilvl="0" w:tplc="FFFFFFFF">
      <w:start w:val="1"/>
      <w:numFmt w:val="bullet"/>
      <w:lvlText w:val="-"/>
      <w:lvlJc w:val="left"/>
      <w:pPr>
        <w:ind w:left="1713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D2E34BC"/>
    <w:multiLevelType w:val="hybridMultilevel"/>
    <w:tmpl w:val="4782D66E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4363A"/>
    <w:multiLevelType w:val="hybridMultilevel"/>
    <w:tmpl w:val="814E29B2"/>
    <w:lvl w:ilvl="0" w:tplc="421EF180">
      <w:numFmt w:val="bullet"/>
      <w:lvlText w:val="-"/>
      <w:lvlJc w:val="left"/>
      <w:pPr>
        <w:ind w:left="1713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3E2AC55"/>
    <w:multiLevelType w:val="hybridMultilevel"/>
    <w:tmpl w:val="4E8486FA"/>
    <w:lvl w:ilvl="0" w:tplc="8C9A7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8E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A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E9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22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C1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8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A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20AB9"/>
    <w:multiLevelType w:val="multilevel"/>
    <w:tmpl w:val="2C02CBBA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141DD"/>
    <w:multiLevelType w:val="hybridMultilevel"/>
    <w:tmpl w:val="1CAC3A36"/>
    <w:lvl w:ilvl="0" w:tplc="3EC6ACF8">
      <w:numFmt w:val="bullet"/>
      <w:lvlText w:val=""/>
      <w:lvlJc w:val="left"/>
      <w:pPr>
        <w:ind w:left="2073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7B182ACF"/>
    <w:multiLevelType w:val="hybridMultilevel"/>
    <w:tmpl w:val="C5805AAC"/>
    <w:lvl w:ilvl="0" w:tplc="EB20E5A6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583529"/>
    <w:multiLevelType w:val="hybridMultilevel"/>
    <w:tmpl w:val="500A1FBE"/>
    <w:lvl w:ilvl="0" w:tplc="D390EDCC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99953">
    <w:abstractNumId w:val="9"/>
  </w:num>
  <w:num w:numId="2" w16cid:durableId="946158450">
    <w:abstractNumId w:val="5"/>
  </w:num>
  <w:num w:numId="3" w16cid:durableId="1733656106">
    <w:abstractNumId w:val="7"/>
  </w:num>
  <w:num w:numId="4" w16cid:durableId="1439527775">
    <w:abstractNumId w:val="1"/>
  </w:num>
  <w:num w:numId="5" w16cid:durableId="366223421">
    <w:abstractNumId w:val="11"/>
  </w:num>
  <w:num w:numId="6" w16cid:durableId="292369282">
    <w:abstractNumId w:val="10"/>
  </w:num>
  <w:num w:numId="7" w16cid:durableId="551573239">
    <w:abstractNumId w:val="12"/>
  </w:num>
  <w:num w:numId="8" w16cid:durableId="1014267844">
    <w:abstractNumId w:val="2"/>
  </w:num>
  <w:num w:numId="9" w16cid:durableId="1174371804">
    <w:abstractNumId w:val="6"/>
  </w:num>
  <w:num w:numId="10" w16cid:durableId="1121530528">
    <w:abstractNumId w:val="4"/>
  </w:num>
  <w:num w:numId="11" w16cid:durableId="1063722558">
    <w:abstractNumId w:val="8"/>
  </w:num>
  <w:num w:numId="12" w16cid:durableId="1624649528">
    <w:abstractNumId w:val="0"/>
  </w:num>
  <w:num w:numId="13" w16cid:durableId="2047484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7C"/>
    <w:rsid w:val="00000F30"/>
    <w:rsid w:val="00002E79"/>
    <w:rsid w:val="00004234"/>
    <w:rsid w:val="00010784"/>
    <w:rsid w:val="0001358B"/>
    <w:rsid w:val="00013F22"/>
    <w:rsid w:val="0001637E"/>
    <w:rsid w:val="00027A72"/>
    <w:rsid w:val="00032A92"/>
    <w:rsid w:val="00034AAC"/>
    <w:rsid w:val="00047AAF"/>
    <w:rsid w:val="000549D6"/>
    <w:rsid w:val="00062021"/>
    <w:rsid w:val="0006355B"/>
    <w:rsid w:val="00063F03"/>
    <w:rsid w:val="00071531"/>
    <w:rsid w:val="000772E1"/>
    <w:rsid w:val="00085C1B"/>
    <w:rsid w:val="00085D35"/>
    <w:rsid w:val="00086B52"/>
    <w:rsid w:val="000923A1"/>
    <w:rsid w:val="0009509E"/>
    <w:rsid w:val="000B3DC2"/>
    <w:rsid w:val="000B465F"/>
    <w:rsid w:val="000C4440"/>
    <w:rsid w:val="000C4B36"/>
    <w:rsid w:val="000D1AB3"/>
    <w:rsid w:val="000E2BFA"/>
    <w:rsid w:val="000F6A07"/>
    <w:rsid w:val="00105DF0"/>
    <w:rsid w:val="00105E5C"/>
    <w:rsid w:val="00107480"/>
    <w:rsid w:val="00112045"/>
    <w:rsid w:val="00126436"/>
    <w:rsid w:val="001307D1"/>
    <w:rsid w:val="00135A30"/>
    <w:rsid w:val="001509AB"/>
    <w:rsid w:val="00150CCB"/>
    <w:rsid w:val="001543B4"/>
    <w:rsid w:val="00157BAD"/>
    <w:rsid w:val="00162D94"/>
    <w:rsid w:val="00171275"/>
    <w:rsid w:val="00172D75"/>
    <w:rsid w:val="00176B87"/>
    <w:rsid w:val="0018343B"/>
    <w:rsid w:val="00183B9F"/>
    <w:rsid w:val="001864F1"/>
    <w:rsid w:val="00192B51"/>
    <w:rsid w:val="00193F0E"/>
    <w:rsid w:val="00196F84"/>
    <w:rsid w:val="001A339B"/>
    <w:rsid w:val="001A3D39"/>
    <w:rsid w:val="001A3D6F"/>
    <w:rsid w:val="001A4E8C"/>
    <w:rsid w:val="001B29E0"/>
    <w:rsid w:val="001B54B3"/>
    <w:rsid w:val="001C333D"/>
    <w:rsid w:val="001C591E"/>
    <w:rsid w:val="001C693C"/>
    <w:rsid w:val="001D68A7"/>
    <w:rsid w:val="001D68DE"/>
    <w:rsid w:val="001E48E9"/>
    <w:rsid w:val="001F546E"/>
    <w:rsid w:val="002061F3"/>
    <w:rsid w:val="00206586"/>
    <w:rsid w:val="00210F9D"/>
    <w:rsid w:val="002116B3"/>
    <w:rsid w:val="0021269C"/>
    <w:rsid w:val="0023285B"/>
    <w:rsid w:val="0023685A"/>
    <w:rsid w:val="0024095A"/>
    <w:rsid w:val="0024178D"/>
    <w:rsid w:val="002448EB"/>
    <w:rsid w:val="00246E40"/>
    <w:rsid w:val="00247C19"/>
    <w:rsid w:val="00253252"/>
    <w:rsid w:val="00253749"/>
    <w:rsid w:val="0025379E"/>
    <w:rsid w:val="00254A25"/>
    <w:rsid w:val="00254CC7"/>
    <w:rsid w:val="00260FAD"/>
    <w:rsid w:val="002643C8"/>
    <w:rsid w:val="00275462"/>
    <w:rsid w:val="00276CF3"/>
    <w:rsid w:val="0028312D"/>
    <w:rsid w:val="00291CDE"/>
    <w:rsid w:val="00296031"/>
    <w:rsid w:val="00297DD0"/>
    <w:rsid w:val="002A09CA"/>
    <w:rsid w:val="002A1496"/>
    <w:rsid w:val="002A3792"/>
    <w:rsid w:val="002A4FBC"/>
    <w:rsid w:val="002A74DE"/>
    <w:rsid w:val="002B0623"/>
    <w:rsid w:val="002B1D3A"/>
    <w:rsid w:val="002B6714"/>
    <w:rsid w:val="002C34FC"/>
    <w:rsid w:val="002C5556"/>
    <w:rsid w:val="002C66CE"/>
    <w:rsid w:val="002D303A"/>
    <w:rsid w:val="002E129E"/>
    <w:rsid w:val="002E3F0C"/>
    <w:rsid w:val="002F5DDA"/>
    <w:rsid w:val="003024FF"/>
    <w:rsid w:val="00303213"/>
    <w:rsid w:val="00303D9F"/>
    <w:rsid w:val="00304BC1"/>
    <w:rsid w:val="00306C9E"/>
    <w:rsid w:val="0031591D"/>
    <w:rsid w:val="00315FB8"/>
    <w:rsid w:val="0031737C"/>
    <w:rsid w:val="003244EE"/>
    <w:rsid w:val="00330D43"/>
    <w:rsid w:val="00332CE2"/>
    <w:rsid w:val="00332D7C"/>
    <w:rsid w:val="0033358B"/>
    <w:rsid w:val="00333D0C"/>
    <w:rsid w:val="00334A6A"/>
    <w:rsid w:val="00334C8C"/>
    <w:rsid w:val="00340AAC"/>
    <w:rsid w:val="00342ADC"/>
    <w:rsid w:val="00342E52"/>
    <w:rsid w:val="0034502E"/>
    <w:rsid w:val="0035054E"/>
    <w:rsid w:val="0035243F"/>
    <w:rsid w:val="003530E1"/>
    <w:rsid w:val="00362BAF"/>
    <w:rsid w:val="00364912"/>
    <w:rsid w:val="00364EBE"/>
    <w:rsid w:val="00371F10"/>
    <w:rsid w:val="00382230"/>
    <w:rsid w:val="00394C5F"/>
    <w:rsid w:val="003A0166"/>
    <w:rsid w:val="003A4662"/>
    <w:rsid w:val="003B0497"/>
    <w:rsid w:val="003B32BC"/>
    <w:rsid w:val="003B3635"/>
    <w:rsid w:val="003C58B8"/>
    <w:rsid w:val="003D1063"/>
    <w:rsid w:val="003E12FD"/>
    <w:rsid w:val="003E1F87"/>
    <w:rsid w:val="003E269F"/>
    <w:rsid w:val="003F4091"/>
    <w:rsid w:val="003F4F63"/>
    <w:rsid w:val="003F5CB5"/>
    <w:rsid w:val="003F7A3C"/>
    <w:rsid w:val="00401FE2"/>
    <w:rsid w:val="00407B81"/>
    <w:rsid w:val="0041598E"/>
    <w:rsid w:val="00416D26"/>
    <w:rsid w:val="00423597"/>
    <w:rsid w:val="00424BBB"/>
    <w:rsid w:val="0042675B"/>
    <w:rsid w:val="00427FA9"/>
    <w:rsid w:val="00431D4C"/>
    <w:rsid w:val="004326B3"/>
    <w:rsid w:val="0043490A"/>
    <w:rsid w:val="00435D8B"/>
    <w:rsid w:val="00437703"/>
    <w:rsid w:val="00437844"/>
    <w:rsid w:val="004459B9"/>
    <w:rsid w:val="00446871"/>
    <w:rsid w:val="00463639"/>
    <w:rsid w:val="00464715"/>
    <w:rsid w:val="0046540C"/>
    <w:rsid w:val="00471336"/>
    <w:rsid w:val="004718E8"/>
    <w:rsid w:val="004851C8"/>
    <w:rsid w:val="0049749E"/>
    <w:rsid w:val="004A5458"/>
    <w:rsid w:val="004B3A05"/>
    <w:rsid w:val="004B56DA"/>
    <w:rsid w:val="004B5BBC"/>
    <w:rsid w:val="004C3CEE"/>
    <w:rsid w:val="004C3E86"/>
    <w:rsid w:val="004C3FD1"/>
    <w:rsid w:val="004C534F"/>
    <w:rsid w:val="004C7398"/>
    <w:rsid w:val="004D446C"/>
    <w:rsid w:val="004E0482"/>
    <w:rsid w:val="004F0CDB"/>
    <w:rsid w:val="004F1B5E"/>
    <w:rsid w:val="004F2E01"/>
    <w:rsid w:val="004F3862"/>
    <w:rsid w:val="004F7607"/>
    <w:rsid w:val="00503FBE"/>
    <w:rsid w:val="00510129"/>
    <w:rsid w:val="00513EBC"/>
    <w:rsid w:val="00515B02"/>
    <w:rsid w:val="00521EBF"/>
    <w:rsid w:val="00525C07"/>
    <w:rsid w:val="00536F8F"/>
    <w:rsid w:val="0053785E"/>
    <w:rsid w:val="00542821"/>
    <w:rsid w:val="0054592A"/>
    <w:rsid w:val="005571C3"/>
    <w:rsid w:val="00560C68"/>
    <w:rsid w:val="00561E84"/>
    <w:rsid w:val="005649C3"/>
    <w:rsid w:val="005674AD"/>
    <w:rsid w:val="0057515D"/>
    <w:rsid w:val="00576F95"/>
    <w:rsid w:val="005918FB"/>
    <w:rsid w:val="00595AD8"/>
    <w:rsid w:val="005A00D7"/>
    <w:rsid w:val="005A7A22"/>
    <w:rsid w:val="005B165D"/>
    <w:rsid w:val="005B2273"/>
    <w:rsid w:val="005C0447"/>
    <w:rsid w:val="005C230E"/>
    <w:rsid w:val="005C2502"/>
    <w:rsid w:val="005C450C"/>
    <w:rsid w:val="005C535F"/>
    <w:rsid w:val="005C6AD5"/>
    <w:rsid w:val="005E6A42"/>
    <w:rsid w:val="005F0651"/>
    <w:rsid w:val="005F0AFC"/>
    <w:rsid w:val="005F2D9A"/>
    <w:rsid w:val="00600E30"/>
    <w:rsid w:val="00601332"/>
    <w:rsid w:val="006050BE"/>
    <w:rsid w:val="00611470"/>
    <w:rsid w:val="00612B5D"/>
    <w:rsid w:val="00627428"/>
    <w:rsid w:val="006315D1"/>
    <w:rsid w:val="00641345"/>
    <w:rsid w:val="006413AE"/>
    <w:rsid w:val="006416A3"/>
    <w:rsid w:val="006423C1"/>
    <w:rsid w:val="0064574B"/>
    <w:rsid w:val="00654D6E"/>
    <w:rsid w:val="0065513E"/>
    <w:rsid w:val="0066238F"/>
    <w:rsid w:val="00665E61"/>
    <w:rsid w:val="00666005"/>
    <w:rsid w:val="00672CB4"/>
    <w:rsid w:val="00674AAB"/>
    <w:rsid w:val="00675A80"/>
    <w:rsid w:val="00685776"/>
    <w:rsid w:val="00686063"/>
    <w:rsid w:val="00686677"/>
    <w:rsid w:val="006927D7"/>
    <w:rsid w:val="006950DA"/>
    <w:rsid w:val="006951E2"/>
    <w:rsid w:val="006A2940"/>
    <w:rsid w:val="006A5259"/>
    <w:rsid w:val="006B057E"/>
    <w:rsid w:val="006B3792"/>
    <w:rsid w:val="006B412E"/>
    <w:rsid w:val="006B7899"/>
    <w:rsid w:val="006C0382"/>
    <w:rsid w:val="006C3759"/>
    <w:rsid w:val="006C4DB8"/>
    <w:rsid w:val="006E101E"/>
    <w:rsid w:val="006E763E"/>
    <w:rsid w:val="006F0117"/>
    <w:rsid w:val="006F1E23"/>
    <w:rsid w:val="006F311A"/>
    <w:rsid w:val="006F5D6C"/>
    <w:rsid w:val="007050A2"/>
    <w:rsid w:val="007105E9"/>
    <w:rsid w:val="007202F4"/>
    <w:rsid w:val="0072486F"/>
    <w:rsid w:val="00726A82"/>
    <w:rsid w:val="0073206E"/>
    <w:rsid w:val="00733831"/>
    <w:rsid w:val="007349A1"/>
    <w:rsid w:val="00737972"/>
    <w:rsid w:val="00741749"/>
    <w:rsid w:val="007461DA"/>
    <w:rsid w:val="00747575"/>
    <w:rsid w:val="00750F20"/>
    <w:rsid w:val="00752877"/>
    <w:rsid w:val="00754870"/>
    <w:rsid w:val="00765BA5"/>
    <w:rsid w:val="00772893"/>
    <w:rsid w:val="00773CA5"/>
    <w:rsid w:val="0077659C"/>
    <w:rsid w:val="00776E0D"/>
    <w:rsid w:val="0077729F"/>
    <w:rsid w:val="00783F06"/>
    <w:rsid w:val="007848A8"/>
    <w:rsid w:val="007A73F6"/>
    <w:rsid w:val="007B60D4"/>
    <w:rsid w:val="007C106F"/>
    <w:rsid w:val="007C1FF3"/>
    <w:rsid w:val="007C35D7"/>
    <w:rsid w:val="007C67F6"/>
    <w:rsid w:val="007D1010"/>
    <w:rsid w:val="007F1B1A"/>
    <w:rsid w:val="007F74F5"/>
    <w:rsid w:val="00803C1F"/>
    <w:rsid w:val="00804A89"/>
    <w:rsid w:val="00805985"/>
    <w:rsid w:val="0081071C"/>
    <w:rsid w:val="00810BE4"/>
    <w:rsid w:val="00820791"/>
    <w:rsid w:val="00830FF8"/>
    <w:rsid w:val="008331B8"/>
    <w:rsid w:val="00835A81"/>
    <w:rsid w:val="00836D46"/>
    <w:rsid w:val="00843152"/>
    <w:rsid w:val="00852CB7"/>
    <w:rsid w:val="00853684"/>
    <w:rsid w:val="00855787"/>
    <w:rsid w:val="00857041"/>
    <w:rsid w:val="00861EC1"/>
    <w:rsid w:val="008620DA"/>
    <w:rsid w:val="008706CD"/>
    <w:rsid w:val="00870AC2"/>
    <w:rsid w:val="00873BA3"/>
    <w:rsid w:val="0087429D"/>
    <w:rsid w:val="008762B4"/>
    <w:rsid w:val="00877C41"/>
    <w:rsid w:val="008857A2"/>
    <w:rsid w:val="00896FDA"/>
    <w:rsid w:val="008A094C"/>
    <w:rsid w:val="008A2FF9"/>
    <w:rsid w:val="008A4291"/>
    <w:rsid w:val="008B01B8"/>
    <w:rsid w:val="008B04E4"/>
    <w:rsid w:val="008B1825"/>
    <w:rsid w:val="008B75B1"/>
    <w:rsid w:val="008C1FA7"/>
    <w:rsid w:val="008C618B"/>
    <w:rsid w:val="008D1C57"/>
    <w:rsid w:val="008D527F"/>
    <w:rsid w:val="008E0E01"/>
    <w:rsid w:val="008F37F8"/>
    <w:rsid w:val="008F6BE3"/>
    <w:rsid w:val="0090367A"/>
    <w:rsid w:val="00913E49"/>
    <w:rsid w:val="00916748"/>
    <w:rsid w:val="00920F6D"/>
    <w:rsid w:val="00921B5E"/>
    <w:rsid w:val="00927F7E"/>
    <w:rsid w:val="00933852"/>
    <w:rsid w:val="00935B69"/>
    <w:rsid w:val="00936523"/>
    <w:rsid w:val="0094150F"/>
    <w:rsid w:val="0094297B"/>
    <w:rsid w:val="0094352B"/>
    <w:rsid w:val="00946368"/>
    <w:rsid w:val="00954622"/>
    <w:rsid w:val="00961332"/>
    <w:rsid w:val="00972E33"/>
    <w:rsid w:val="00973824"/>
    <w:rsid w:val="00974A79"/>
    <w:rsid w:val="00975870"/>
    <w:rsid w:val="00985487"/>
    <w:rsid w:val="0099213A"/>
    <w:rsid w:val="00992B02"/>
    <w:rsid w:val="009A0EA4"/>
    <w:rsid w:val="009A258C"/>
    <w:rsid w:val="009A6F34"/>
    <w:rsid w:val="009B5418"/>
    <w:rsid w:val="009B549E"/>
    <w:rsid w:val="009B6E2D"/>
    <w:rsid w:val="009C35C0"/>
    <w:rsid w:val="009D103D"/>
    <w:rsid w:val="009D55EA"/>
    <w:rsid w:val="009E4117"/>
    <w:rsid w:val="009E7BD9"/>
    <w:rsid w:val="009F0436"/>
    <w:rsid w:val="009F3D56"/>
    <w:rsid w:val="00A032EB"/>
    <w:rsid w:val="00A03A60"/>
    <w:rsid w:val="00A043EA"/>
    <w:rsid w:val="00A04E30"/>
    <w:rsid w:val="00A11F2F"/>
    <w:rsid w:val="00A12429"/>
    <w:rsid w:val="00A1491F"/>
    <w:rsid w:val="00A158D2"/>
    <w:rsid w:val="00A16D38"/>
    <w:rsid w:val="00A17463"/>
    <w:rsid w:val="00A24C51"/>
    <w:rsid w:val="00A27E0A"/>
    <w:rsid w:val="00A32EC4"/>
    <w:rsid w:val="00A3445C"/>
    <w:rsid w:val="00A36981"/>
    <w:rsid w:val="00A419F6"/>
    <w:rsid w:val="00A425D7"/>
    <w:rsid w:val="00A44ADF"/>
    <w:rsid w:val="00A509AC"/>
    <w:rsid w:val="00A53F9C"/>
    <w:rsid w:val="00A554D0"/>
    <w:rsid w:val="00A57ED5"/>
    <w:rsid w:val="00A6053D"/>
    <w:rsid w:val="00A651F9"/>
    <w:rsid w:val="00A728A2"/>
    <w:rsid w:val="00A74ACE"/>
    <w:rsid w:val="00A76A60"/>
    <w:rsid w:val="00A809DD"/>
    <w:rsid w:val="00A85589"/>
    <w:rsid w:val="00A85A25"/>
    <w:rsid w:val="00A912C9"/>
    <w:rsid w:val="00A91ED7"/>
    <w:rsid w:val="00A920AC"/>
    <w:rsid w:val="00A96D7D"/>
    <w:rsid w:val="00AA195A"/>
    <w:rsid w:val="00AA2CEA"/>
    <w:rsid w:val="00AA3D38"/>
    <w:rsid w:val="00AB07A1"/>
    <w:rsid w:val="00AB4D00"/>
    <w:rsid w:val="00AB5E29"/>
    <w:rsid w:val="00AC46EF"/>
    <w:rsid w:val="00AC4B30"/>
    <w:rsid w:val="00AD148B"/>
    <w:rsid w:val="00AD1F6A"/>
    <w:rsid w:val="00AD5B40"/>
    <w:rsid w:val="00AE11F5"/>
    <w:rsid w:val="00AE2E57"/>
    <w:rsid w:val="00AE79A0"/>
    <w:rsid w:val="00AF5D31"/>
    <w:rsid w:val="00AF6123"/>
    <w:rsid w:val="00AF7FF2"/>
    <w:rsid w:val="00B01EC5"/>
    <w:rsid w:val="00B03B11"/>
    <w:rsid w:val="00B042F3"/>
    <w:rsid w:val="00B17AEE"/>
    <w:rsid w:val="00B2146E"/>
    <w:rsid w:val="00B2153E"/>
    <w:rsid w:val="00B22D80"/>
    <w:rsid w:val="00B24A28"/>
    <w:rsid w:val="00B25712"/>
    <w:rsid w:val="00B32873"/>
    <w:rsid w:val="00B3457C"/>
    <w:rsid w:val="00B34D08"/>
    <w:rsid w:val="00B354AA"/>
    <w:rsid w:val="00B50C67"/>
    <w:rsid w:val="00B5142E"/>
    <w:rsid w:val="00B54782"/>
    <w:rsid w:val="00B62368"/>
    <w:rsid w:val="00B708FE"/>
    <w:rsid w:val="00B72D6C"/>
    <w:rsid w:val="00B755FB"/>
    <w:rsid w:val="00B76183"/>
    <w:rsid w:val="00B94C01"/>
    <w:rsid w:val="00B94E7A"/>
    <w:rsid w:val="00B96ED1"/>
    <w:rsid w:val="00B970A8"/>
    <w:rsid w:val="00BA47ED"/>
    <w:rsid w:val="00BA6B09"/>
    <w:rsid w:val="00BB2A37"/>
    <w:rsid w:val="00BB4D06"/>
    <w:rsid w:val="00BB55C5"/>
    <w:rsid w:val="00BB56B9"/>
    <w:rsid w:val="00BB5DC0"/>
    <w:rsid w:val="00BB6AC5"/>
    <w:rsid w:val="00BB6AF1"/>
    <w:rsid w:val="00BD2DA2"/>
    <w:rsid w:val="00BD6614"/>
    <w:rsid w:val="00BE39A4"/>
    <w:rsid w:val="00BF723E"/>
    <w:rsid w:val="00C01DFE"/>
    <w:rsid w:val="00C05FCE"/>
    <w:rsid w:val="00C067CA"/>
    <w:rsid w:val="00C1260F"/>
    <w:rsid w:val="00C201D4"/>
    <w:rsid w:val="00C20B48"/>
    <w:rsid w:val="00C31875"/>
    <w:rsid w:val="00C40E00"/>
    <w:rsid w:val="00C470D5"/>
    <w:rsid w:val="00C51530"/>
    <w:rsid w:val="00C57747"/>
    <w:rsid w:val="00C60138"/>
    <w:rsid w:val="00C62768"/>
    <w:rsid w:val="00C651D7"/>
    <w:rsid w:val="00C65332"/>
    <w:rsid w:val="00C659B3"/>
    <w:rsid w:val="00C67B59"/>
    <w:rsid w:val="00C70827"/>
    <w:rsid w:val="00C70D58"/>
    <w:rsid w:val="00C714DE"/>
    <w:rsid w:val="00C74F1A"/>
    <w:rsid w:val="00C7527B"/>
    <w:rsid w:val="00C80F6E"/>
    <w:rsid w:val="00C86193"/>
    <w:rsid w:val="00C866BE"/>
    <w:rsid w:val="00C8774D"/>
    <w:rsid w:val="00C93D3E"/>
    <w:rsid w:val="00CA125A"/>
    <w:rsid w:val="00CA4FC1"/>
    <w:rsid w:val="00CA74DB"/>
    <w:rsid w:val="00CE0186"/>
    <w:rsid w:val="00CF6C24"/>
    <w:rsid w:val="00D0101B"/>
    <w:rsid w:val="00D03E84"/>
    <w:rsid w:val="00D0465F"/>
    <w:rsid w:val="00D046BD"/>
    <w:rsid w:val="00D22541"/>
    <w:rsid w:val="00D24801"/>
    <w:rsid w:val="00D3113D"/>
    <w:rsid w:val="00D3234A"/>
    <w:rsid w:val="00D36D72"/>
    <w:rsid w:val="00D378C9"/>
    <w:rsid w:val="00D45CA6"/>
    <w:rsid w:val="00D5104D"/>
    <w:rsid w:val="00D528DA"/>
    <w:rsid w:val="00D56166"/>
    <w:rsid w:val="00D67F2C"/>
    <w:rsid w:val="00D9470C"/>
    <w:rsid w:val="00DA4803"/>
    <w:rsid w:val="00DA572A"/>
    <w:rsid w:val="00DB0F9C"/>
    <w:rsid w:val="00DB2D00"/>
    <w:rsid w:val="00DB6A15"/>
    <w:rsid w:val="00DC0308"/>
    <w:rsid w:val="00DC0D26"/>
    <w:rsid w:val="00DC1753"/>
    <w:rsid w:val="00DE7F83"/>
    <w:rsid w:val="00DF4ACD"/>
    <w:rsid w:val="00DF54AB"/>
    <w:rsid w:val="00DF54B6"/>
    <w:rsid w:val="00DF7BE9"/>
    <w:rsid w:val="00E02966"/>
    <w:rsid w:val="00E05419"/>
    <w:rsid w:val="00E13DF2"/>
    <w:rsid w:val="00E2110E"/>
    <w:rsid w:val="00E23840"/>
    <w:rsid w:val="00E239B3"/>
    <w:rsid w:val="00E24504"/>
    <w:rsid w:val="00E2718D"/>
    <w:rsid w:val="00E27EA7"/>
    <w:rsid w:val="00E3553B"/>
    <w:rsid w:val="00E3599A"/>
    <w:rsid w:val="00E37DB9"/>
    <w:rsid w:val="00E40406"/>
    <w:rsid w:val="00E40712"/>
    <w:rsid w:val="00E41F1C"/>
    <w:rsid w:val="00E46A4D"/>
    <w:rsid w:val="00E57739"/>
    <w:rsid w:val="00E6027C"/>
    <w:rsid w:val="00E60C1A"/>
    <w:rsid w:val="00E613FA"/>
    <w:rsid w:val="00E62628"/>
    <w:rsid w:val="00E66E05"/>
    <w:rsid w:val="00E671A9"/>
    <w:rsid w:val="00E67517"/>
    <w:rsid w:val="00E742C7"/>
    <w:rsid w:val="00E76AF6"/>
    <w:rsid w:val="00E81441"/>
    <w:rsid w:val="00E81F4D"/>
    <w:rsid w:val="00E93426"/>
    <w:rsid w:val="00E95818"/>
    <w:rsid w:val="00E97C8E"/>
    <w:rsid w:val="00EB11B4"/>
    <w:rsid w:val="00EB7A91"/>
    <w:rsid w:val="00EC24B7"/>
    <w:rsid w:val="00ED0519"/>
    <w:rsid w:val="00ED608B"/>
    <w:rsid w:val="00ED79DF"/>
    <w:rsid w:val="00EE2DEA"/>
    <w:rsid w:val="00EE5752"/>
    <w:rsid w:val="00EE5EEB"/>
    <w:rsid w:val="00EF0073"/>
    <w:rsid w:val="00EF16D5"/>
    <w:rsid w:val="00EF36F7"/>
    <w:rsid w:val="00F12CCD"/>
    <w:rsid w:val="00F17791"/>
    <w:rsid w:val="00F206C0"/>
    <w:rsid w:val="00F23BB2"/>
    <w:rsid w:val="00F24301"/>
    <w:rsid w:val="00F304A1"/>
    <w:rsid w:val="00F35CBB"/>
    <w:rsid w:val="00F40135"/>
    <w:rsid w:val="00F423F1"/>
    <w:rsid w:val="00F45240"/>
    <w:rsid w:val="00F52707"/>
    <w:rsid w:val="00F53827"/>
    <w:rsid w:val="00F64DB3"/>
    <w:rsid w:val="00F71982"/>
    <w:rsid w:val="00F74549"/>
    <w:rsid w:val="00F748AE"/>
    <w:rsid w:val="00F74B26"/>
    <w:rsid w:val="00F758E5"/>
    <w:rsid w:val="00F766B1"/>
    <w:rsid w:val="00F80B97"/>
    <w:rsid w:val="00F87E37"/>
    <w:rsid w:val="00F949BC"/>
    <w:rsid w:val="00F957FE"/>
    <w:rsid w:val="00F973E1"/>
    <w:rsid w:val="00FA007E"/>
    <w:rsid w:val="00FB03A5"/>
    <w:rsid w:val="00FB6999"/>
    <w:rsid w:val="00FC0E77"/>
    <w:rsid w:val="00FC4DA3"/>
    <w:rsid w:val="00FC5F65"/>
    <w:rsid w:val="00FD2860"/>
    <w:rsid w:val="00FD5DBF"/>
    <w:rsid w:val="00FE3686"/>
    <w:rsid w:val="00FE7490"/>
    <w:rsid w:val="00FF1856"/>
    <w:rsid w:val="00FF1D98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E475A"/>
  <w15:chartTrackingRefBased/>
  <w15:docId w15:val="{90A387E6-4EE1-496D-ABE5-F67C30F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966"/>
    <w:pPr>
      <w:spacing w:after="0" w:line="27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142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173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737C"/>
  </w:style>
  <w:style w:type="paragraph" w:styleId="Voettekst">
    <w:name w:val="footer"/>
    <w:basedOn w:val="Standaard"/>
    <w:link w:val="VoettekstChar"/>
    <w:uiPriority w:val="99"/>
    <w:unhideWhenUsed/>
    <w:rsid w:val="003173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737C"/>
  </w:style>
  <w:style w:type="table" w:styleId="Tabelraster">
    <w:name w:val="Table Grid"/>
    <w:basedOn w:val="Standaardtabel"/>
    <w:uiPriority w:val="39"/>
    <w:rsid w:val="00E6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2966"/>
    <w:pPr>
      <w:ind w:left="720"/>
      <w:contextualSpacing/>
    </w:pPr>
  </w:style>
  <w:style w:type="paragraph" w:customStyle="1" w:styleId="paragraph">
    <w:name w:val="paragraph"/>
    <w:basedOn w:val="Standaard"/>
    <w:rsid w:val="00D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24801"/>
  </w:style>
  <w:style w:type="character" w:customStyle="1" w:styleId="contextualspellingandgrammarerror">
    <w:name w:val="contextualspellingandgrammarerror"/>
    <w:basedOn w:val="Standaardalinea-lettertype"/>
    <w:rsid w:val="00D24801"/>
  </w:style>
  <w:style w:type="character" w:customStyle="1" w:styleId="eop">
    <w:name w:val="eop"/>
    <w:basedOn w:val="Standaardalinea-lettertype"/>
    <w:rsid w:val="00D24801"/>
  </w:style>
  <w:style w:type="character" w:customStyle="1" w:styleId="spellingerror">
    <w:name w:val="spellingerror"/>
    <w:basedOn w:val="Standaardalinea-lettertype"/>
    <w:rsid w:val="00D24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833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bs\Stichting%20Respont\Regenboog%20Wingerd%20-%20stage\formats%20en%20formulieren\huisstijl\Regenboog-wingerd%20-%20blanco%20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1299ec-5c85-43d1-b450-67aeeab3ea5f">
      <UserInfo>
        <DisplayName/>
        <AccountId xsi:nil="true"/>
        <AccountType/>
      </UserInfo>
    </SharedWithUsers>
    <TaxCatchAll xmlns="e01299ec-5c85-43d1-b450-67aeeab3ea5f" xsi:nil="true"/>
    <lcf76f155ced4ddcb4097134ff3c332f xmlns="7a47a2fb-8e27-4377-9165-29f34f5efea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E891DB0BE9D40A26D5E2D5A186496" ma:contentTypeVersion="18" ma:contentTypeDescription="Een nieuw document maken." ma:contentTypeScope="" ma:versionID="541778a5d5c65c1710bd7a43fb6245da">
  <xsd:schema xmlns:xsd="http://www.w3.org/2001/XMLSchema" xmlns:xs="http://www.w3.org/2001/XMLSchema" xmlns:p="http://schemas.microsoft.com/office/2006/metadata/properties" xmlns:ns2="7a47a2fb-8e27-4377-9165-29f34f5efeab" xmlns:ns3="e01299ec-5c85-43d1-b450-67aeeab3ea5f" targetNamespace="http://schemas.microsoft.com/office/2006/metadata/properties" ma:root="true" ma:fieldsID="462b5c64d9608fa7eda3476e514f3d69" ns2:_="" ns3:_="">
    <xsd:import namespace="7a47a2fb-8e27-4377-9165-29f34f5efeab"/>
    <xsd:import namespace="e01299ec-5c85-43d1-b450-67aeeab3e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a2fb-8e27-4377-9165-29f34f5e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0a49d29-1b38-41ff-a833-b255403fc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99ec-5c85-43d1-b450-67aeeab3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bc7429-defa-4119-b6ad-56cc9a65a6a9}" ma:internalName="TaxCatchAll" ma:showField="CatchAllData" ma:web="e01299ec-5c85-43d1-b450-67aeeab3e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A9891-6F66-4C64-808F-D4DBFBA0F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BFD84E-B673-45CA-BFE2-E50AA7A9B305}">
  <ds:schemaRefs>
    <ds:schemaRef ds:uri="http://schemas.microsoft.com/office/2006/metadata/properties"/>
    <ds:schemaRef ds:uri="http://schemas.microsoft.com/office/infopath/2007/PartnerControls"/>
    <ds:schemaRef ds:uri="e01299ec-5c85-43d1-b450-67aeeab3ea5f"/>
    <ds:schemaRef ds:uri="7a47a2fb-8e27-4377-9165-29f34f5efeab"/>
  </ds:schemaRefs>
</ds:datastoreItem>
</file>

<file path=customXml/itemProps3.xml><?xml version="1.0" encoding="utf-8"?>
<ds:datastoreItem xmlns:ds="http://schemas.openxmlformats.org/officeDocument/2006/customXml" ds:itemID="{995D57E5-3417-4D0A-8967-4D9BEE1E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CC7CF-50D7-4597-9B3B-80BBF21E0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7a2fb-8e27-4377-9165-29f34f5efeab"/>
    <ds:schemaRef ds:uri="e01299ec-5c85-43d1-b450-67aeeab3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Regenboog-wingerd - blanco brief</Template>
  <TotalTime>263</TotalTime>
  <Pages>4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Jobse</dc:creator>
  <cp:keywords/>
  <dc:description/>
  <cp:lastModifiedBy>Elke Dhaen</cp:lastModifiedBy>
  <cp:revision>218</cp:revision>
  <dcterms:created xsi:type="dcterms:W3CDTF">2023-06-20T15:29:00Z</dcterms:created>
  <dcterms:modified xsi:type="dcterms:W3CDTF">2023-10-13T07:34:00Z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55400</vt:r8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ContentTypeId">
    <vt:lpwstr>0x0101009DEE891DB0BE9D40A26D5E2D5A186496</vt:lpwstr>
  </property>
</Properties>
</file>